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7AB5F4">
      <w:pPr>
        <w:keepNext w:val="0"/>
        <w:keepLines w:val="0"/>
        <w:pageBreakBefore w:val="0"/>
        <w:widowControl w:val="0"/>
        <w:kinsoku/>
        <w:wordWrap/>
        <w:overflowPunct/>
        <w:topLinePunct w:val="0"/>
        <w:bidi w:val="0"/>
        <w:snapToGrid/>
        <w:spacing w:line="360" w:lineRule="auto"/>
        <w:jc w:val="center"/>
        <w:rPr>
          <w:rFonts w:hint="eastAsia" w:ascii="宋体" w:hAnsi="宋体" w:eastAsia="宋体" w:cs="宋体"/>
          <w:b/>
          <w:bCs/>
          <w:color w:val="auto"/>
          <w:sz w:val="36"/>
          <w:szCs w:val="36"/>
          <w:highlight w:val="none"/>
          <w:u w:val="none"/>
          <w:lang w:val="en-US" w:eastAsia="zh-CN"/>
        </w:rPr>
      </w:pPr>
      <w:r>
        <w:rPr>
          <w:rFonts w:hint="eastAsia" w:ascii="宋体" w:hAnsi="宋体" w:cs="宋体"/>
          <w:b/>
          <w:bCs/>
          <w:color w:val="auto"/>
          <w:kern w:val="0"/>
          <w:sz w:val="36"/>
          <w:szCs w:val="36"/>
          <w:highlight w:val="none"/>
          <w:u w:val="none"/>
          <w:lang w:eastAsia="zh-CN"/>
        </w:rPr>
        <w:t>连云港东方农村商业银行2026旺季“开门红”宣传品采购项目招标公告</w:t>
      </w:r>
    </w:p>
    <w:p w14:paraId="3C278361">
      <w:pPr>
        <w:keepNext w:val="0"/>
        <w:keepLines w:val="0"/>
        <w:pageBreakBefore w:val="0"/>
        <w:widowControl w:val="0"/>
        <w:kinsoku/>
        <w:wordWrap/>
        <w:overflowPunct/>
        <w:topLinePunct w:val="0"/>
        <w:bidi w:val="0"/>
        <w:snapToGrid/>
        <w:spacing w:line="360" w:lineRule="auto"/>
        <w:rPr>
          <w:rFonts w:hint="eastAsia" w:ascii="宋体" w:hAnsi="宋体" w:eastAsia="宋体" w:cs="宋体"/>
          <w:b/>
          <w:bCs/>
          <w:color w:val="auto"/>
          <w:highlight w:val="none"/>
          <w:lang w:val="en-US" w:eastAsia="zh-CN"/>
        </w:rPr>
      </w:pPr>
      <w:r>
        <w:rPr>
          <w:rFonts w:hint="eastAsia" w:ascii="宋体" w:hAnsi="宋体" w:eastAsia="宋体" w:cs="宋体"/>
          <w:b/>
          <w:bCs/>
          <w:color w:val="auto"/>
          <w:sz w:val="24"/>
          <w:szCs w:val="24"/>
          <w:highlight w:val="none"/>
          <w:lang w:val="en-US" w:eastAsia="zh-CN"/>
        </w:rPr>
        <w:t>1、招标条件</w:t>
      </w:r>
    </w:p>
    <w:p w14:paraId="54996C35">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textAlignment w:val="baseline"/>
        <w:rPr>
          <w:rFonts w:hint="eastAsia" w:ascii="宋体" w:hAnsi="宋体" w:eastAsia="宋体" w:cs="宋体"/>
          <w:b w:val="0"/>
          <w:bCs w:val="0"/>
          <w:color w:val="auto"/>
          <w:kern w:val="1"/>
          <w:sz w:val="24"/>
          <w:szCs w:val="24"/>
          <w:highlight w:val="none"/>
        </w:rPr>
      </w:pPr>
      <w:r>
        <w:rPr>
          <w:rFonts w:hint="eastAsia" w:ascii="宋体" w:hAnsi="宋体" w:eastAsia="宋体" w:cs="宋体"/>
          <w:bCs/>
          <w:color w:val="auto"/>
          <w:sz w:val="24"/>
          <w:szCs w:val="24"/>
          <w:highlight w:val="none"/>
          <w:u w:val="single"/>
        </w:rPr>
        <w:t>连云港东方农村商业银行股份有限公司</w:t>
      </w:r>
      <w:r>
        <w:rPr>
          <w:rFonts w:hint="eastAsia" w:ascii="宋体" w:hAnsi="宋体" w:eastAsia="宋体" w:cs="宋体"/>
          <w:bCs/>
          <w:color w:val="auto"/>
          <w:sz w:val="24"/>
          <w:szCs w:val="24"/>
          <w:highlight w:val="none"/>
        </w:rPr>
        <w:t>的</w:t>
      </w:r>
      <w:r>
        <w:rPr>
          <w:rFonts w:hint="eastAsia" w:ascii="宋体" w:hAnsi="宋体" w:cs="宋体"/>
          <w:color w:val="auto"/>
          <w:kern w:val="0"/>
          <w:sz w:val="24"/>
          <w:szCs w:val="24"/>
          <w:highlight w:val="none"/>
          <w:u w:val="single"/>
          <w:lang w:eastAsia="zh-CN"/>
        </w:rPr>
        <w:t>连云港东方农村商业银行2026旺季“开门红”宣传品采购项目</w:t>
      </w:r>
      <w:r>
        <w:rPr>
          <w:rFonts w:hint="eastAsia" w:ascii="宋体" w:hAnsi="宋体" w:eastAsia="宋体" w:cs="宋体"/>
          <w:bCs/>
          <w:color w:val="auto"/>
          <w:sz w:val="24"/>
          <w:szCs w:val="24"/>
          <w:highlight w:val="none"/>
        </w:rPr>
        <w:t>，已由</w:t>
      </w:r>
      <w:r>
        <w:rPr>
          <w:rFonts w:hint="eastAsia" w:ascii="宋体" w:hAnsi="宋体" w:eastAsia="宋体" w:cs="宋体"/>
          <w:bCs/>
          <w:color w:val="auto"/>
          <w:sz w:val="24"/>
          <w:szCs w:val="24"/>
          <w:highlight w:val="none"/>
          <w:u w:val="single"/>
        </w:rPr>
        <w:t>连云港东方农村商业银行股份</w:t>
      </w:r>
      <w:bookmarkStart w:id="0" w:name="_GoBack"/>
      <w:bookmarkEnd w:id="0"/>
      <w:r>
        <w:rPr>
          <w:rFonts w:hint="eastAsia" w:ascii="宋体" w:hAnsi="宋体" w:eastAsia="宋体" w:cs="宋体"/>
          <w:bCs/>
          <w:color w:val="auto"/>
          <w:sz w:val="24"/>
          <w:szCs w:val="24"/>
          <w:highlight w:val="none"/>
          <w:u w:val="single"/>
        </w:rPr>
        <w:t>有限公司</w:t>
      </w:r>
      <w:r>
        <w:rPr>
          <w:rFonts w:hint="eastAsia" w:ascii="宋体" w:hAnsi="宋体" w:eastAsia="宋体" w:cs="宋体"/>
          <w:bCs/>
          <w:color w:val="auto"/>
          <w:sz w:val="24"/>
          <w:szCs w:val="24"/>
          <w:highlight w:val="none"/>
        </w:rPr>
        <w:t>批准实施</w:t>
      </w:r>
      <w:r>
        <w:rPr>
          <w:rFonts w:hint="eastAsia" w:ascii="宋体" w:hAnsi="宋体" w:eastAsia="宋体" w:cs="宋体"/>
          <w:bCs/>
          <w:color w:val="auto"/>
          <w:sz w:val="24"/>
          <w:szCs w:val="24"/>
          <w:highlight w:val="none"/>
          <w:lang w:eastAsia="zh-CN"/>
        </w:rPr>
        <w:t>，</w:t>
      </w:r>
      <w:r>
        <w:rPr>
          <w:rFonts w:hint="eastAsia" w:ascii="宋体" w:hAnsi="宋体" w:eastAsia="宋体" w:cs="宋体"/>
          <w:bCs/>
          <w:color w:val="auto"/>
          <w:sz w:val="24"/>
          <w:szCs w:val="24"/>
          <w:highlight w:val="none"/>
        </w:rPr>
        <w:t>建设资金</w:t>
      </w:r>
      <w:r>
        <w:rPr>
          <w:rFonts w:hint="eastAsia" w:ascii="宋体" w:hAnsi="宋体" w:eastAsia="宋体" w:cs="宋体"/>
          <w:bCs/>
          <w:color w:val="auto"/>
          <w:sz w:val="24"/>
          <w:szCs w:val="24"/>
          <w:highlight w:val="none"/>
          <w:u w:val="single"/>
        </w:rPr>
        <w:t>自筹</w:t>
      </w:r>
      <w:r>
        <w:rPr>
          <w:rFonts w:hint="eastAsia" w:ascii="宋体" w:hAnsi="宋体" w:eastAsia="宋体" w:cs="宋体"/>
          <w:bCs/>
          <w:color w:val="auto"/>
          <w:sz w:val="24"/>
          <w:szCs w:val="24"/>
          <w:highlight w:val="none"/>
        </w:rPr>
        <w:t>，现已落实。项目已具备招标条件，现对</w:t>
      </w:r>
      <w:r>
        <w:rPr>
          <w:rFonts w:hint="eastAsia" w:ascii="宋体" w:hAnsi="宋体" w:cs="宋体"/>
          <w:color w:val="auto"/>
          <w:kern w:val="0"/>
          <w:sz w:val="24"/>
          <w:szCs w:val="24"/>
          <w:highlight w:val="none"/>
          <w:u w:val="single"/>
          <w:lang w:eastAsia="zh-CN"/>
        </w:rPr>
        <w:t>连云港东方农村商业银行2026旺季“开门红”宣传品采购项目</w:t>
      </w:r>
      <w:r>
        <w:rPr>
          <w:rFonts w:hint="eastAsia" w:ascii="宋体" w:hAnsi="宋体" w:eastAsia="宋体" w:cs="宋体"/>
          <w:bCs/>
          <w:color w:val="auto"/>
          <w:sz w:val="24"/>
          <w:szCs w:val="24"/>
          <w:highlight w:val="none"/>
        </w:rPr>
        <w:t>进行公开招标。</w:t>
      </w:r>
      <w:r>
        <w:rPr>
          <w:rFonts w:hint="eastAsia" w:ascii="宋体" w:hAnsi="宋体" w:eastAsia="宋体" w:cs="宋体"/>
          <w:bCs/>
          <w:color w:val="auto"/>
          <w:sz w:val="24"/>
          <w:szCs w:val="24"/>
          <w:highlight w:val="none"/>
          <w:u w:val="single"/>
          <w:lang w:eastAsia="zh-CN"/>
        </w:rPr>
        <w:t>大洲设计咨询集团有限公司</w:t>
      </w:r>
      <w:r>
        <w:rPr>
          <w:rFonts w:hint="eastAsia" w:ascii="宋体" w:hAnsi="宋体" w:eastAsia="宋体" w:cs="宋体"/>
          <w:bCs/>
          <w:color w:val="auto"/>
          <w:sz w:val="24"/>
          <w:szCs w:val="24"/>
          <w:highlight w:val="none"/>
        </w:rPr>
        <w:t>（招标代理机构）受招标人委托具体负责本</w:t>
      </w:r>
      <w:r>
        <w:rPr>
          <w:rFonts w:hint="eastAsia" w:ascii="宋体" w:hAnsi="宋体" w:eastAsia="宋体" w:cs="宋体"/>
          <w:bCs/>
          <w:color w:val="auto"/>
          <w:sz w:val="24"/>
          <w:szCs w:val="24"/>
          <w:highlight w:val="none"/>
          <w:lang w:val="en-US" w:eastAsia="zh-CN"/>
        </w:rPr>
        <w:t>项目</w:t>
      </w:r>
      <w:r>
        <w:rPr>
          <w:rFonts w:hint="eastAsia" w:ascii="宋体" w:hAnsi="宋体" w:eastAsia="宋体" w:cs="宋体"/>
          <w:bCs/>
          <w:color w:val="auto"/>
          <w:sz w:val="24"/>
          <w:szCs w:val="24"/>
          <w:highlight w:val="none"/>
        </w:rPr>
        <w:t>的招标事宜。</w:t>
      </w:r>
    </w:p>
    <w:p w14:paraId="5E0EF5F0">
      <w:pPr>
        <w:keepNext w:val="0"/>
        <w:keepLines w:val="0"/>
        <w:pageBreakBefore w:val="0"/>
        <w:widowControl/>
        <w:kinsoku/>
        <w:wordWrap/>
        <w:overflowPunct/>
        <w:topLinePunct w:val="0"/>
        <w:autoSpaceDE/>
        <w:autoSpaceDN/>
        <w:bidi w:val="0"/>
        <w:adjustRightInd/>
        <w:snapToGrid/>
        <w:spacing w:line="360" w:lineRule="auto"/>
        <w:contextualSpacing/>
        <w:jc w:val="left"/>
        <w:textAlignment w:val="auto"/>
        <w:rPr>
          <w:rFonts w:hint="default" w:ascii="宋体" w:hAnsi="宋体" w:eastAsia="宋体" w:cs="宋体"/>
          <w:b/>
          <w:color w:val="auto"/>
          <w:kern w:val="0"/>
          <w:sz w:val="24"/>
          <w:szCs w:val="24"/>
          <w:highlight w:val="none"/>
          <w:lang w:val="en-US" w:eastAsia="zh-CN"/>
        </w:rPr>
      </w:pPr>
      <w:r>
        <w:rPr>
          <w:rFonts w:hint="eastAsia" w:ascii="宋体" w:hAnsi="宋体" w:eastAsia="宋体" w:cs="宋体"/>
          <w:b/>
          <w:color w:val="auto"/>
          <w:kern w:val="0"/>
          <w:sz w:val="24"/>
          <w:szCs w:val="24"/>
          <w:highlight w:val="none"/>
          <w:lang w:val="en-US" w:eastAsia="zh-CN"/>
        </w:rPr>
        <w:t>2、</w:t>
      </w:r>
      <w:r>
        <w:rPr>
          <w:rFonts w:hint="eastAsia" w:ascii="宋体" w:hAnsi="宋体" w:eastAsia="宋体" w:cs="宋体"/>
          <w:b/>
          <w:color w:val="auto"/>
          <w:kern w:val="0"/>
          <w:sz w:val="24"/>
          <w:szCs w:val="24"/>
          <w:highlight w:val="none"/>
        </w:rPr>
        <w:t>项目概况</w:t>
      </w:r>
      <w:r>
        <w:rPr>
          <w:rFonts w:hint="eastAsia" w:ascii="宋体" w:hAnsi="宋体" w:eastAsia="宋体" w:cs="宋体"/>
          <w:b/>
          <w:color w:val="auto"/>
          <w:kern w:val="0"/>
          <w:sz w:val="24"/>
          <w:szCs w:val="24"/>
          <w:highlight w:val="none"/>
          <w:lang w:val="en-US" w:eastAsia="zh-CN"/>
        </w:rPr>
        <w:t>与范围</w:t>
      </w:r>
    </w:p>
    <w:p w14:paraId="46717672">
      <w:pPr>
        <w:keepNext w:val="0"/>
        <w:keepLines w:val="0"/>
        <w:pageBreakBefore w:val="0"/>
        <w:widowControl/>
        <w:kinsoku/>
        <w:wordWrap/>
        <w:overflowPunct/>
        <w:topLinePunct w:val="0"/>
        <w:autoSpaceDE/>
        <w:autoSpaceDN/>
        <w:bidi w:val="0"/>
        <w:adjustRightInd/>
        <w:snapToGrid/>
        <w:spacing w:line="360" w:lineRule="auto"/>
        <w:contextualSpacing/>
        <w:jc w:val="lef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kern w:val="0"/>
          <w:sz w:val="24"/>
          <w:szCs w:val="24"/>
          <w:highlight w:val="none"/>
        </w:rPr>
        <w:t>项目</w:t>
      </w:r>
      <w:r>
        <w:rPr>
          <w:rFonts w:hint="eastAsia" w:ascii="宋体" w:hAnsi="宋体" w:eastAsia="宋体" w:cs="宋体"/>
          <w:color w:val="auto"/>
          <w:kern w:val="0"/>
          <w:sz w:val="24"/>
          <w:szCs w:val="24"/>
          <w:highlight w:val="none"/>
          <w:lang w:val="en-US" w:eastAsia="zh-CN"/>
        </w:rPr>
        <w:t>编号</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eastAsia="zh-CN"/>
        </w:rPr>
        <w:t>DFYHYX-202512-004</w:t>
      </w:r>
      <w:r>
        <w:rPr>
          <w:rFonts w:hint="eastAsia" w:ascii="宋体" w:hAnsi="宋体" w:eastAsia="宋体" w:cs="宋体"/>
          <w:color w:val="auto"/>
          <w:kern w:val="0"/>
          <w:sz w:val="24"/>
          <w:szCs w:val="24"/>
          <w:highlight w:val="none"/>
          <w:u w:val="none"/>
          <w:lang w:val="en-US" w:eastAsia="zh-CN"/>
        </w:rPr>
        <w:t xml:space="preserve"> </w:t>
      </w:r>
    </w:p>
    <w:p w14:paraId="316D9D48">
      <w:pPr>
        <w:keepNext w:val="0"/>
        <w:keepLines w:val="0"/>
        <w:pageBreakBefore w:val="0"/>
        <w:widowControl/>
        <w:kinsoku/>
        <w:wordWrap/>
        <w:overflowPunct/>
        <w:topLinePunct w:val="0"/>
        <w:autoSpaceDE/>
        <w:autoSpaceDN/>
        <w:bidi w:val="0"/>
        <w:adjustRightInd/>
        <w:snapToGrid/>
        <w:spacing w:line="360" w:lineRule="auto"/>
        <w:contextualSpacing/>
        <w:jc w:val="lef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项目名称</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u w:val="none"/>
          <w:lang w:eastAsia="zh-CN"/>
        </w:rPr>
        <w:t>连云港东方农村商业银行2026旺季“开门红”宣传品采购项目</w:t>
      </w:r>
    </w:p>
    <w:p w14:paraId="75A04A94">
      <w:pPr>
        <w:pStyle w:val="3"/>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本项目招标共分为九标段，</w:t>
      </w:r>
      <w:r>
        <w:rPr>
          <w:rFonts w:hint="eastAsia" w:ascii="宋体" w:hAnsi="宋体" w:eastAsia="宋体" w:cs="宋体"/>
          <w:b/>
          <w:bCs/>
          <w:color w:val="auto"/>
          <w:sz w:val="24"/>
          <w:szCs w:val="24"/>
          <w:highlight w:val="none"/>
          <w:lang w:val="en-US" w:eastAsia="zh-CN"/>
        </w:rPr>
        <w:t>一标段：春联，二标段：大米（直接配送），三标段：大米（代发配送），四标段：面粉（直接配送），五标段：面粉（代发配送），六标段：油（直接配送），七标段：油（代发配送），八标段：小家电类（直接配送），九标段：小家电类（线上派送）。</w:t>
      </w:r>
    </w:p>
    <w:p w14:paraId="5AC02F5C">
      <w:pPr>
        <w:pStyle w:val="3"/>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b w:val="0"/>
          <w:bCs w:val="0"/>
          <w:color w:val="auto"/>
          <w:kern w:val="0"/>
          <w:sz w:val="24"/>
          <w:szCs w:val="24"/>
          <w:highlight w:val="none"/>
          <w:lang w:val="en-US" w:eastAsia="zh-CN"/>
        </w:rPr>
        <w:t>（3）最高限价：</w:t>
      </w:r>
      <w:r>
        <w:rPr>
          <w:rFonts w:hint="eastAsia" w:ascii="宋体" w:hAnsi="宋体" w:eastAsia="宋体" w:cs="宋体"/>
          <w:b/>
          <w:bCs/>
          <w:color w:val="auto"/>
          <w:kern w:val="0"/>
          <w:sz w:val="24"/>
          <w:szCs w:val="24"/>
          <w:highlight w:val="none"/>
          <w:lang w:val="en-US" w:eastAsia="zh-CN"/>
        </w:rPr>
        <w:t>一标段、二标段、三标段、四标段、五标段，超出各项总控制价及单价控制价按无效标处理；六标段、七标段、八标段、九标段，超出各项单价控制价按无效标处理，详见采购清单</w:t>
      </w:r>
      <w:r>
        <w:rPr>
          <w:rFonts w:hint="eastAsia" w:ascii="宋体" w:hAnsi="宋体" w:eastAsia="宋体" w:cs="宋体"/>
          <w:b w:val="0"/>
          <w:bCs w:val="0"/>
          <w:color w:val="auto"/>
          <w:kern w:val="0"/>
          <w:sz w:val="24"/>
          <w:szCs w:val="24"/>
          <w:highlight w:val="none"/>
          <w:lang w:val="en-US" w:eastAsia="zh-CN"/>
        </w:rPr>
        <w:t>。</w:t>
      </w:r>
    </w:p>
    <w:p w14:paraId="7B4A1C4A">
      <w:pPr>
        <w:pStyle w:val="2"/>
        <w:keepNext/>
        <w:keepLines/>
        <w:pageBreakBefore w:val="0"/>
        <w:widowControl w:val="0"/>
        <w:kinsoku/>
        <w:wordWrap/>
        <w:overflowPunct/>
        <w:topLinePunct w:val="0"/>
        <w:autoSpaceDE/>
        <w:autoSpaceDN/>
        <w:bidi w:val="0"/>
        <w:adjustRightInd/>
        <w:snapToGrid/>
        <w:spacing w:before="0" w:after="0" w:line="360" w:lineRule="auto"/>
        <w:jc w:val="both"/>
        <w:textAlignment w:val="auto"/>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（4）采购清单</w:t>
      </w:r>
    </w:p>
    <w:p w14:paraId="75DC15CE">
      <w:pPr>
        <w:pageBreakBefore w:val="0"/>
        <w:kinsoku/>
        <w:wordWrap/>
        <w:topLinePunct w:val="0"/>
        <w:bidi w:val="0"/>
        <w:spacing w:line="360" w:lineRule="auto"/>
        <w:jc w:val="cente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一标段：春联</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02"/>
        <w:gridCol w:w="1395"/>
        <w:gridCol w:w="1013"/>
        <w:gridCol w:w="1450"/>
        <w:gridCol w:w="744"/>
        <w:gridCol w:w="1233"/>
        <w:gridCol w:w="1208"/>
        <w:gridCol w:w="1909"/>
      </w:tblGrid>
      <w:tr w14:paraId="2BDEF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3" w:hRule="atLeast"/>
        </w:trPr>
        <w:tc>
          <w:tcPr>
            <w:tcW w:w="433" w:type="pct"/>
            <w:tcBorders>
              <w:top w:val="single" w:color="000000" w:sz="4" w:space="0"/>
              <w:left w:val="single" w:color="000000" w:sz="4" w:space="0"/>
              <w:bottom w:val="single" w:color="000000" w:sz="4" w:space="0"/>
              <w:right w:val="single" w:color="auto" w:sz="4" w:space="0"/>
            </w:tcBorders>
            <w:noWrap/>
            <w:vAlign w:val="center"/>
          </w:tcPr>
          <w:p w14:paraId="23021ED4">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序号</w:t>
            </w:r>
          </w:p>
        </w:tc>
        <w:tc>
          <w:tcPr>
            <w:tcW w:w="720" w:type="pct"/>
            <w:tcBorders>
              <w:top w:val="single" w:color="auto" w:sz="4" w:space="0"/>
              <w:left w:val="single" w:color="auto" w:sz="4" w:space="0"/>
              <w:bottom w:val="single" w:color="auto" w:sz="4" w:space="0"/>
              <w:right w:val="single" w:color="auto" w:sz="4" w:space="0"/>
            </w:tcBorders>
            <w:noWrap/>
            <w:vAlign w:val="center"/>
          </w:tcPr>
          <w:p w14:paraId="33608A4C">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采购物品</w:t>
            </w:r>
          </w:p>
        </w:tc>
        <w:tc>
          <w:tcPr>
            <w:tcW w:w="498" w:type="pct"/>
            <w:tcBorders>
              <w:top w:val="single" w:color="auto" w:sz="4" w:space="0"/>
              <w:left w:val="single" w:color="auto" w:sz="4" w:space="0"/>
              <w:bottom w:val="single" w:color="auto" w:sz="4" w:space="0"/>
              <w:right w:val="single" w:color="auto" w:sz="4" w:space="0"/>
            </w:tcBorders>
            <w:noWrap/>
            <w:vAlign w:val="center"/>
          </w:tcPr>
          <w:p w14:paraId="66A81A2D">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数量</w:t>
            </w:r>
          </w:p>
        </w:tc>
        <w:tc>
          <w:tcPr>
            <w:tcW w:w="752" w:type="pct"/>
            <w:tcBorders>
              <w:top w:val="single" w:color="auto" w:sz="4" w:space="0"/>
              <w:left w:val="single" w:color="auto" w:sz="4" w:space="0"/>
              <w:bottom w:val="single" w:color="auto" w:sz="4" w:space="0"/>
              <w:right w:val="single" w:color="auto" w:sz="4" w:space="0"/>
            </w:tcBorders>
            <w:noWrap/>
            <w:vAlign w:val="center"/>
          </w:tcPr>
          <w:p w14:paraId="10542D6F">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规格</w:t>
            </w:r>
          </w:p>
        </w:tc>
        <w:tc>
          <w:tcPr>
            <w:tcW w:w="341" w:type="pct"/>
            <w:tcBorders>
              <w:top w:val="single" w:color="auto" w:sz="4" w:space="0"/>
              <w:left w:val="single" w:color="auto" w:sz="4" w:space="0"/>
              <w:bottom w:val="single" w:color="auto" w:sz="4" w:space="0"/>
              <w:right w:val="single" w:color="auto" w:sz="4" w:space="0"/>
            </w:tcBorders>
            <w:noWrap/>
            <w:vAlign w:val="center"/>
          </w:tcPr>
          <w:p w14:paraId="646F5435">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单位</w:t>
            </w:r>
          </w:p>
        </w:tc>
        <w:tc>
          <w:tcPr>
            <w:tcW w:w="626" w:type="pct"/>
            <w:tcBorders>
              <w:top w:val="single" w:color="auto" w:sz="4" w:space="0"/>
              <w:left w:val="single" w:color="auto" w:sz="4" w:space="0"/>
              <w:bottom w:val="single" w:color="auto" w:sz="4" w:space="0"/>
              <w:right w:val="single" w:color="auto" w:sz="4" w:space="0"/>
            </w:tcBorders>
            <w:noWrap/>
            <w:vAlign w:val="center"/>
          </w:tcPr>
          <w:p w14:paraId="380B5158">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单价控制价（元）</w:t>
            </w:r>
          </w:p>
        </w:tc>
        <w:tc>
          <w:tcPr>
            <w:tcW w:w="611" w:type="pct"/>
            <w:tcBorders>
              <w:top w:val="single" w:color="auto" w:sz="4" w:space="0"/>
              <w:left w:val="single" w:color="auto" w:sz="4" w:space="0"/>
              <w:bottom w:val="single" w:color="auto" w:sz="4" w:space="0"/>
              <w:right w:val="single" w:color="auto" w:sz="4" w:space="0"/>
            </w:tcBorders>
            <w:noWrap/>
            <w:vAlign w:val="center"/>
          </w:tcPr>
          <w:p w14:paraId="4BE90120">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总控制价（元）</w:t>
            </w:r>
          </w:p>
        </w:tc>
        <w:tc>
          <w:tcPr>
            <w:tcW w:w="1015" w:type="pct"/>
            <w:tcBorders>
              <w:top w:val="single" w:color="auto" w:sz="4" w:space="0"/>
              <w:left w:val="single" w:color="auto" w:sz="4" w:space="0"/>
              <w:bottom w:val="single" w:color="auto" w:sz="4" w:space="0"/>
              <w:right w:val="single" w:color="auto" w:sz="4" w:space="0"/>
            </w:tcBorders>
            <w:noWrap/>
            <w:vAlign w:val="center"/>
          </w:tcPr>
          <w:p w14:paraId="59627580">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备注</w:t>
            </w:r>
          </w:p>
        </w:tc>
      </w:tr>
      <w:tr w14:paraId="2C552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433" w:type="pct"/>
            <w:tcBorders>
              <w:top w:val="single" w:color="000000" w:sz="4" w:space="0"/>
              <w:left w:val="single" w:color="000000" w:sz="4" w:space="0"/>
              <w:bottom w:val="single" w:color="000000" w:sz="4" w:space="0"/>
              <w:right w:val="single" w:color="auto" w:sz="4" w:space="0"/>
            </w:tcBorders>
            <w:noWrap/>
            <w:vAlign w:val="center"/>
          </w:tcPr>
          <w:p w14:paraId="021B20D9">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w:t>
            </w:r>
          </w:p>
        </w:tc>
        <w:tc>
          <w:tcPr>
            <w:tcW w:w="720" w:type="pct"/>
            <w:tcBorders>
              <w:top w:val="single" w:color="auto" w:sz="4" w:space="0"/>
              <w:left w:val="single" w:color="auto" w:sz="4" w:space="0"/>
              <w:bottom w:val="single" w:color="auto" w:sz="4" w:space="0"/>
              <w:right w:val="single" w:color="auto" w:sz="4" w:space="0"/>
            </w:tcBorders>
            <w:noWrap/>
            <w:vAlign w:val="center"/>
          </w:tcPr>
          <w:p w14:paraId="720E5B0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i w:val="0"/>
                <w:iCs w:val="0"/>
                <w:color w:val="000000"/>
                <w:kern w:val="0"/>
                <w:sz w:val="24"/>
                <w:szCs w:val="24"/>
                <w:highlight w:val="none"/>
                <w:u w:val="none"/>
                <w:lang w:val="en-US" w:eastAsia="zh-CN"/>
              </w:rPr>
              <w:t>招财进宝</w:t>
            </w:r>
          </w:p>
        </w:tc>
        <w:tc>
          <w:tcPr>
            <w:tcW w:w="498" w:type="pct"/>
            <w:tcBorders>
              <w:top w:val="single" w:color="auto" w:sz="4" w:space="0"/>
              <w:left w:val="single" w:color="auto" w:sz="4" w:space="0"/>
              <w:bottom w:val="single" w:color="auto" w:sz="4" w:space="0"/>
              <w:right w:val="single" w:color="auto" w:sz="4" w:space="0"/>
            </w:tcBorders>
            <w:noWrap/>
            <w:vAlign w:val="center"/>
          </w:tcPr>
          <w:p w14:paraId="0A392F8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i w:val="0"/>
                <w:iCs w:val="0"/>
                <w:color w:val="000000"/>
                <w:kern w:val="0"/>
                <w:sz w:val="24"/>
                <w:szCs w:val="24"/>
                <w:highlight w:val="none"/>
                <w:u w:val="none"/>
                <w:lang w:val="en-US" w:eastAsia="zh-CN"/>
              </w:rPr>
              <w:t>9102</w:t>
            </w:r>
          </w:p>
        </w:tc>
        <w:tc>
          <w:tcPr>
            <w:tcW w:w="752" w:type="pct"/>
            <w:tcBorders>
              <w:top w:val="single" w:color="auto" w:sz="4" w:space="0"/>
              <w:left w:val="single" w:color="auto" w:sz="4" w:space="0"/>
              <w:bottom w:val="single" w:color="auto" w:sz="4" w:space="0"/>
              <w:right w:val="single" w:color="auto" w:sz="4" w:space="0"/>
            </w:tcBorders>
            <w:noWrap/>
            <w:vAlign w:val="center"/>
          </w:tcPr>
          <w:p w14:paraId="5159106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rPr>
              <w:t>400*400mm</w:t>
            </w:r>
          </w:p>
        </w:tc>
        <w:tc>
          <w:tcPr>
            <w:tcW w:w="341" w:type="pct"/>
            <w:tcBorders>
              <w:top w:val="single" w:color="auto" w:sz="4" w:space="0"/>
              <w:left w:val="single" w:color="auto" w:sz="4" w:space="0"/>
              <w:bottom w:val="single" w:color="auto" w:sz="4" w:space="0"/>
              <w:right w:val="single" w:color="auto" w:sz="4" w:space="0"/>
            </w:tcBorders>
            <w:noWrap/>
            <w:vAlign w:val="center"/>
          </w:tcPr>
          <w:p w14:paraId="0460076F">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套</w:t>
            </w:r>
          </w:p>
        </w:tc>
        <w:tc>
          <w:tcPr>
            <w:tcW w:w="626" w:type="pct"/>
            <w:tcBorders>
              <w:top w:val="single" w:color="auto" w:sz="4" w:space="0"/>
              <w:left w:val="single" w:color="auto" w:sz="4" w:space="0"/>
              <w:bottom w:val="single" w:color="auto" w:sz="4" w:space="0"/>
              <w:right w:val="single" w:color="auto" w:sz="4" w:space="0"/>
            </w:tcBorders>
            <w:noWrap/>
            <w:vAlign w:val="center"/>
          </w:tcPr>
          <w:p w14:paraId="3B976D8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i w:val="0"/>
                <w:iCs w:val="0"/>
                <w:color w:val="000000"/>
                <w:kern w:val="0"/>
                <w:sz w:val="24"/>
                <w:szCs w:val="24"/>
                <w:highlight w:val="none"/>
                <w:u w:val="none"/>
                <w:lang w:val="en-US" w:eastAsia="zh-CN"/>
              </w:rPr>
              <w:t xml:space="preserve">0.35 </w:t>
            </w:r>
          </w:p>
        </w:tc>
        <w:tc>
          <w:tcPr>
            <w:tcW w:w="611" w:type="pct"/>
            <w:vMerge w:val="restart"/>
            <w:tcBorders>
              <w:top w:val="single" w:color="auto" w:sz="4" w:space="0"/>
              <w:left w:val="single" w:color="auto" w:sz="4" w:space="0"/>
              <w:right w:val="single" w:color="auto" w:sz="4" w:space="0"/>
            </w:tcBorders>
            <w:noWrap/>
            <w:vAlign w:val="center"/>
          </w:tcPr>
          <w:p w14:paraId="1533E1C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189999.98</w:t>
            </w:r>
          </w:p>
        </w:tc>
        <w:tc>
          <w:tcPr>
            <w:tcW w:w="1015" w:type="pct"/>
            <w:tcBorders>
              <w:top w:val="single" w:color="auto" w:sz="4" w:space="0"/>
              <w:left w:val="single" w:color="auto" w:sz="4" w:space="0"/>
              <w:bottom w:val="single" w:color="auto" w:sz="4" w:space="0"/>
              <w:right w:val="single" w:color="auto" w:sz="4" w:space="0"/>
            </w:tcBorders>
            <w:noWrap/>
            <w:vAlign w:val="center"/>
          </w:tcPr>
          <w:p w14:paraId="03EB4AF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根据招标人提供内容，定制一版</w:t>
            </w:r>
          </w:p>
        </w:tc>
      </w:tr>
      <w:tr w14:paraId="096B0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3" w:type="pct"/>
            <w:tcBorders>
              <w:top w:val="single" w:color="000000" w:sz="4" w:space="0"/>
              <w:left w:val="single" w:color="000000" w:sz="4" w:space="0"/>
              <w:bottom w:val="single" w:color="000000" w:sz="4" w:space="0"/>
              <w:right w:val="single" w:color="auto" w:sz="4" w:space="0"/>
            </w:tcBorders>
            <w:noWrap/>
            <w:vAlign w:val="center"/>
          </w:tcPr>
          <w:p w14:paraId="775E3AE2">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2</w:t>
            </w:r>
          </w:p>
        </w:tc>
        <w:tc>
          <w:tcPr>
            <w:tcW w:w="720" w:type="pct"/>
            <w:tcBorders>
              <w:top w:val="single" w:color="auto" w:sz="4" w:space="0"/>
              <w:left w:val="single" w:color="auto" w:sz="4" w:space="0"/>
              <w:bottom w:val="single" w:color="auto" w:sz="4" w:space="0"/>
              <w:right w:val="single" w:color="auto" w:sz="4" w:space="0"/>
            </w:tcBorders>
            <w:noWrap/>
            <w:vAlign w:val="center"/>
          </w:tcPr>
          <w:p w14:paraId="1921D81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i w:val="0"/>
                <w:iCs w:val="0"/>
                <w:color w:val="000000"/>
                <w:kern w:val="0"/>
                <w:sz w:val="24"/>
                <w:szCs w:val="24"/>
                <w:highlight w:val="none"/>
                <w:u w:val="none"/>
                <w:lang w:val="en-US" w:eastAsia="zh-CN"/>
              </w:rPr>
              <w:t>招财进宝(大）</w:t>
            </w:r>
          </w:p>
        </w:tc>
        <w:tc>
          <w:tcPr>
            <w:tcW w:w="498" w:type="pct"/>
            <w:tcBorders>
              <w:top w:val="single" w:color="auto" w:sz="4" w:space="0"/>
              <w:left w:val="single" w:color="auto" w:sz="4" w:space="0"/>
              <w:bottom w:val="single" w:color="auto" w:sz="4" w:space="0"/>
              <w:right w:val="single" w:color="auto" w:sz="4" w:space="0"/>
            </w:tcBorders>
            <w:noWrap/>
            <w:vAlign w:val="center"/>
          </w:tcPr>
          <w:p w14:paraId="0816170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i w:val="0"/>
                <w:iCs w:val="0"/>
                <w:color w:val="000000"/>
                <w:kern w:val="0"/>
                <w:sz w:val="24"/>
                <w:szCs w:val="24"/>
                <w:highlight w:val="none"/>
                <w:u w:val="none"/>
                <w:lang w:val="en-US" w:eastAsia="zh-CN"/>
              </w:rPr>
              <w:t>6000</w:t>
            </w:r>
          </w:p>
        </w:tc>
        <w:tc>
          <w:tcPr>
            <w:tcW w:w="752" w:type="pct"/>
            <w:tcBorders>
              <w:top w:val="single" w:color="auto" w:sz="4" w:space="0"/>
              <w:left w:val="single" w:color="auto" w:sz="4" w:space="0"/>
              <w:bottom w:val="single" w:color="auto" w:sz="4" w:space="0"/>
              <w:right w:val="single" w:color="auto" w:sz="4" w:space="0"/>
            </w:tcBorders>
            <w:noWrap/>
            <w:vAlign w:val="center"/>
          </w:tcPr>
          <w:p w14:paraId="6FFA1E4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rPr>
              <w:t>600*600mm</w:t>
            </w:r>
          </w:p>
        </w:tc>
        <w:tc>
          <w:tcPr>
            <w:tcW w:w="341" w:type="pct"/>
            <w:tcBorders>
              <w:top w:val="single" w:color="auto" w:sz="4" w:space="0"/>
              <w:left w:val="single" w:color="auto" w:sz="4" w:space="0"/>
              <w:bottom w:val="single" w:color="auto" w:sz="4" w:space="0"/>
              <w:right w:val="single" w:color="auto" w:sz="4" w:space="0"/>
            </w:tcBorders>
            <w:noWrap/>
            <w:vAlign w:val="center"/>
          </w:tcPr>
          <w:p w14:paraId="34BE28ED">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套</w:t>
            </w:r>
          </w:p>
        </w:tc>
        <w:tc>
          <w:tcPr>
            <w:tcW w:w="626" w:type="pct"/>
            <w:tcBorders>
              <w:top w:val="single" w:color="auto" w:sz="4" w:space="0"/>
              <w:left w:val="single" w:color="auto" w:sz="4" w:space="0"/>
              <w:bottom w:val="single" w:color="auto" w:sz="4" w:space="0"/>
              <w:right w:val="single" w:color="auto" w:sz="4" w:space="0"/>
            </w:tcBorders>
            <w:noWrap/>
            <w:vAlign w:val="center"/>
          </w:tcPr>
          <w:p w14:paraId="564EBD0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i w:val="0"/>
                <w:iCs w:val="0"/>
                <w:color w:val="000000"/>
                <w:kern w:val="0"/>
                <w:sz w:val="24"/>
                <w:szCs w:val="24"/>
                <w:highlight w:val="none"/>
                <w:u w:val="none"/>
                <w:lang w:val="en-US" w:eastAsia="zh-CN"/>
              </w:rPr>
              <w:t xml:space="preserve">0.95 </w:t>
            </w:r>
          </w:p>
        </w:tc>
        <w:tc>
          <w:tcPr>
            <w:tcW w:w="611" w:type="pct"/>
            <w:vMerge w:val="continue"/>
            <w:tcBorders>
              <w:left w:val="single" w:color="auto" w:sz="4" w:space="0"/>
              <w:right w:val="single" w:color="auto" w:sz="4" w:space="0"/>
            </w:tcBorders>
            <w:noWrap/>
            <w:vAlign w:val="center"/>
          </w:tcPr>
          <w:p w14:paraId="4870A0F8">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p>
        </w:tc>
        <w:tc>
          <w:tcPr>
            <w:tcW w:w="1015" w:type="pct"/>
            <w:tcBorders>
              <w:top w:val="single" w:color="auto" w:sz="4" w:space="0"/>
              <w:left w:val="single" w:color="auto" w:sz="4" w:space="0"/>
              <w:bottom w:val="single" w:color="auto" w:sz="4" w:space="0"/>
              <w:right w:val="single" w:color="auto" w:sz="4" w:space="0"/>
            </w:tcBorders>
            <w:noWrap/>
            <w:vAlign w:val="center"/>
          </w:tcPr>
          <w:p w14:paraId="47BD145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根据招标人提供内容，定制一版</w:t>
            </w:r>
          </w:p>
        </w:tc>
      </w:tr>
      <w:tr w14:paraId="4D211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trPr>
        <w:tc>
          <w:tcPr>
            <w:tcW w:w="433" w:type="pct"/>
            <w:tcBorders>
              <w:top w:val="single" w:color="000000" w:sz="4" w:space="0"/>
              <w:left w:val="single" w:color="000000" w:sz="4" w:space="0"/>
              <w:bottom w:val="single" w:color="000000" w:sz="4" w:space="0"/>
              <w:right w:val="single" w:color="auto" w:sz="4" w:space="0"/>
            </w:tcBorders>
            <w:noWrap/>
            <w:vAlign w:val="center"/>
          </w:tcPr>
          <w:p w14:paraId="016B8F28">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3</w:t>
            </w:r>
          </w:p>
        </w:tc>
        <w:tc>
          <w:tcPr>
            <w:tcW w:w="720" w:type="pct"/>
            <w:tcBorders>
              <w:top w:val="single" w:color="auto" w:sz="4" w:space="0"/>
              <w:left w:val="single" w:color="auto" w:sz="4" w:space="0"/>
              <w:bottom w:val="single" w:color="auto" w:sz="4" w:space="0"/>
              <w:right w:val="single" w:color="auto" w:sz="4" w:space="0"/>
            </w:tcBorders>
            <w:noWrap/>
            <w:vAlign w:val="center"/>
          </w:tcPr>
          <w:p w14:paraId="0AF9E07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i w:val="0"/>
                <w:iCs w:val="0"/>
                <w:color w:val="000000"/>
                <w:kern w:val="0"/>
                <w:sz w:val="24"/>
                <w:szCs w:val="24"/>
                <w:highlight w:val="none"/>
                <w:u w:val="none"/>
                <w:lang w:val="en-US" w:eastAsia="zh-CN"/>
              </w:rPr>
              <w:t>财神爷贴纸</w:t>
            </w:r>
          </w:p>
        </w:tc>
        <w:tc>
          <w:tcPr>
            <w:tcW w:w="498" w:type="pct"/>
            <w:tcBorders>
              <w:top w:val="single" w:color="auto" w:sz="4" w:space="0"/>
              <w:left w:val="single" w:color="auto" w:sz="4" w:space="0"/>
              <w:bottom w:val="single" w:color="auto" w:sz="4" w:space="0"/>
              <w:right w:val="single" w:color="auto" w:sz="4" w:space="0"/>
            </w:tcBorders>
            <w:noWrap/>
            <w:vAlign w:val="center"/>
          </w:tcPr>
          <w:p w14:paraId="7032EB7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i w:val="0"/>
                <w:iCs w:val="0"/>
                <w:color w:val="000000"/>
                <w:kern w:val="0"/>
                <w:sz w:val="24"/>
                <w:szCs w:val="24"/>
                <w:highlight w:val="none"/>
                <w:u w:val="none"/>
                <w:lang w:val="en-US" w:eastAsia="zh-CN"/>
              </w:rPr>
              <w:t>8004</w:t>
            </w:r>
          </w:p>
        </w:tc>
        <w:tc>
          <w:tcPr>
            <w:tcW w:w="752" w:type="pct"/>
            <w:tcBorders>
              <w:top w:val="single" w:color="auto" w:sz="4" w:space="0"/>
              <w:left w:val="single" w:color="auto" w:sz="4" w:space="0"/>
              <w:bottom w:val="single" w:color="auto" w:sz="4" w:space="0"/>
              <w:right w:val="single" w:color="auto" w:sz="4" w:space="0"/>
            </w:tcBorders>
            <w:noWrap/>
            <w:vAlign w:val="center"/>
          </w:tcPr>
          <w:p w14:paraId="20BD5DE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rPr>
              <w:t>400*280mm</w:t>
            </w:r>
          </w:p>
        </w:tc>
        <w:tc>
          <w:tcPr>
            <w:tcW w:w="341" w:type="pct"/>
            <w:tcBorders>
              <w:top w:val="single" w:color="auto" w:sz="4" w:space="0"/>
              <w:left w:val="single" w:color="auto" w:sz="4" w:space="0"/>
              <w:bottom w:val="single" w:color="auto" w:sz="4" w:space="0"/>
              <w:right w:val="single" w:color="auto" w:sz="4" w:space="0"/>
            </w:tcBorders>
            <w:noWrap/>
            <w:vAlign w:val="center"/>
          </w:tcPr>
          <w:p w14:paraId="2AD04222">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套</w:t>
            </w:r>
          </w:p>
        </w:tc>
        <w:tc>
          <w:tcPr>
            <w:tcW w:w="626" w:type="pct"/>
            <w:tcBorders>
              <w:top w:val="single" w:color="auto" w:sz="4" w:space="0"/>
              <w:left w:val="single" w:color="auto" w:sz="4" w:space="0"/>
              <w:bottom w:val="single" w:color="auto" w:sz="4" w:space="0"/>
              <w:right w:val="single" w:color="auto" w:sz="4" w:space="0"/>
            </w:tcBorders>
            <w:noWrap/>
            <w:vAlign w:val="center"/>
          </w:tcPr>
          <w:p w14:paraId="43D6EC0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i w:val="0"/>
                <w:iCs w:val="0"/>
                <w:color w:val="000000"/>
                <w:kern w:val="0"/>
                <w:sz w:val="24"/>
                <w:szCs w:val="24"/>
                <w:highlight w:val="none"/>
                <w:u w:val="none"/>
                <w:lang w:val="en-US" w:eastAsia="zh-CN"/>
              </w:rPr>
              <w:t xml:space="preserve">0.28 </w:t>
            </w:r>
          </w:p>
        </w:tc>
        <w:tc>
          <w:tcPr>
            <w:tcW w:w="611" w:type="pct"/>
            <w:vMerge w:val="continue"/>
            <w:tcBorders>
              <w:left w:val="single" w:color="auto" w:sz="4" w:space="0"/>
              <w:right w:val="single" w:color="auto" w:sz="4" w:space="0"/>
            </w:tcBorders>
            <w:noWrap/>
            <w:vAlign w:val="center"/>
          </w:tcPr>
          <w:p w14:paraId="608CE8D7">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p>
        </w:tc>
        <w:tc>
          <w:tcPr>
            <w:tcW w:w="1015" w:type="pct"/>
            <w:tcBorders>
              <w:top w:val="single" w:color="auto" w:sz="4" w:space="0"/>
              <w:left w:val="single" w:color="auto" w:sz="4" w:space="0"/>
              <w:bottom w:val="single" w:color="auto" w:sz="4" w:space="0"/>
              <w:right w:val="single" w:color="auto" w:sz="4" w:space="0"/>
            </w:tcBorders>
            <w:noWrap/>
            <w:vAlign w:val="center"/>
          </w:tcPr>
          <w:p w14:paraId="28A2142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根据招标人提供内容，定制一版</w:t>
            </w:r>
          </w:p>
        </w:tc>
      </w:tr>
      <w:tr w14:paraId="0258AB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4" w:hRule="atLeast"/>
        </w:trPr>
        <w:tc>
          <w:tcPr>
            <w:tcW w:w="433" w:type="pct"/>
            <w:tcBorders>
              <w:top w:val="single" w:color="000000" w:sz="4" w:space="0"/>
              <w:left w:val="single" w:color="000000" w:sz="4" w:space="0"/>
              <w:bottom w:val="single" w:color="000000" w:sz="4" w:space="0"/>
              <w:right w:val="single" w:color="auto" w:sz="4" w:space="0"/>
            </w:tcBorders>
            <w:noWrap/>
            <w:vAlign w:val="center"/>
          </w:tcPr>
          <w:p w14:paraId="6F0D49B5">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4</w:t>
            </w:r>
          </w:p>
        </w:tc>
        <w:tc>
          <w:tcPr>
            <w:tcW w:w="720" w:type="pct"/>
            <w:tcBorders>
              <w:top w:val="single" w:color="auto" w:sz="4" w:space="0"/>
              <w:left w:val="single" w:color="auto" w:sz="4" w:space="0"/>
              <w:bottom w:val="single" w:color="auto" w:sz="4" w:space="0"/>
              <w:right w:val="single" w:color="auto" w:sz="4" w:space="0"/>
            </w:tcBorders>
            <w:noWrap/>
            <w:vAlign w:val="center"/>
          </w:tcPr>
          <w:p w14:paraId="3642A7D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i w:val="0"/>
                <w:iCs w:val="0"/>
                <w:color w:val="000000"/>
                <w:kern w:val="0"/>
                <w:sz w:val="24"/>
                <w:szCs w:val="24"/>
                <w:highlight w:val="none"/>
                <w:u w:val="none"/>
                <w:lang w:val="en-US" w:eastAsia="zh-CN"/>
              </w:rPr>
              <w:t>商户春联</w:t>
            </w:r>
          </w:p>
        </w:tc>
        <w:tc>
          <w:tcPr>
            <w:tcW w:w="498" w:type="pct"/>
            <w:tcBorders>
              <w:top w:val="single" w:color="auto" w:sz="4" w:space="0"/>
              <w:left w:val="single" w:color="auto" w:sz="4" w:space="0"/>
              <w:bottom w:val="single" w:color="auto" w:sz="4" w:space="0"/>
              <w:right w:val="single" w:color="auto" w:sz="4" w:space="0"/>
            </w:tcBorders>
            <w:noWrap/>
            <w:vAlign w:val="center"/>
          </w:tcPr>
          <w:p w14:paraId="6DA9D5C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i w:val="0"/>
                <w:iCs w:val="0"/>
                <w:color w:val="000000"/>
                <w:kern w:val="0"/>
                <w:sz w:val="24"/>
                <w:szCs w:val="24"/>
                <w:highlight w:val="none"/>
                <w:u w:val="none"/>
                <w:lang w:val="en-US" w:eastAsia="zh-CN"/>
              </w:rPr>
              <w:t>6000</w:t>
            </w:r>
          </w:p>
        </w:tc>
        <w:tc>
          <w:tcPr>
            <w:tcW w:w="752" w:type="pct"/>
            <w:tcBorders>
              <w:top w:val="single" w:color="auto" w:sz="4" w:space="0"/>
              <w:left w:val="single" w:color="auto" w:sz="4" w:space="0"/>
              <w:bottom w:val="single" w:color="auto" w:sz="4" w:space="0"/>
              <w:right w:val="single" w:color="auto" w:sz="4" w:space="0"/>
            </w:tcBorders>
            <w:noWrap/>
            <w:vAlign w:val="center"/>
          </w:tcPr>
          <w:p w14:paraId="4C4B4D7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rPr>
              <w:t>196*310mm</w:t>
            </w:r>
          </w:p>
        </w:tc>
        <w:tc>
          <w:tcPr>
            <w:tcW w:w="341" w:type="pct"/>
            <w:tcBorders>
              <w:top w:val="single" w:color="auto" w:sz="4" w:space="0"/>
              <w:left w:val="single" w:color="auto" w:sz="4" w:space="0"/>
              <w:bottom w:val="single" w:color="auto" w:sz="4" w:space="0"/>
              <w:right w:val="single" w:color="auto" w:sz="4" w:space="0"/>
            </w:tcBorders>
            <w:noWrap/>
            <w:vAlign w:val="center"/>
          </w:tcPr>
          <w:p w14:paraId="678EF68B">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套</w:t>
            </w:r>
          </w:p>
        </w:tc>
        <w:tc>
          <w:tcPr>
            <w:tcW w:w="626" w:type="pct"/>
            <w:tcBorders>
              <w:top w:val="single" w:color="auto" w:sz="4" w:space="0"/>
              <w:left w:val="single" w:color="auto" w:sz="4" w:space="0"/>
              <w:bottom w:val="single" w:color="auto" w:sz="4" w:space="0"/>
              <w:right w:val="single" w:color="auto" w:sz="4" w:space="0"/>
            </w:tcBorders>
            <w:noWrap/>
            <w:vAlign w:val="center"/>
          </w:tcPr>
          <w:p w14:paraId="20787B3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i w:val="0"/>
                <w:iCs w:val="0"/>
                <w:color w:val="000000"/>
                <w:kern w:val="0"/>
                <w:sz w:val="24"/>
                <w:szCs w:val="24"/>
                <w:highlight w:val="none"/>
                <w:u w:val="none"/>
                <w:lang w:val="en-US" w:eastAsia="zh-CN"/>
              </w:rPr>
              <w:t xml:space="preserve">2.00 </w:t>
            </w:r>
          </w:p>
        </w:tc>
        <w:tc>
          <w:tcPr>
            <w:tcW w:w="611" w:type="pct"/>
            <w:vMerge w:val="continue"/>
            <w:tcBorders>
              <w:left w:val="single" w:color="auto" w:sz="4" w:space="0"/>
              <w:right w:val="single" w:color="auto" w:sz="4" w:space="0"/>
            </w:tcBorders>
            <w:noWrap/>
            <w:vAlign w:val="center"/>
          </w:tcPr>
          <w:p w14:paraId="49505CD4">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p>
        </w:tc>
        <w:tc>
          <w:tcPr>
            <w:tcW w:w="1015" w:type="pct"/>
            <w:tcBorders>
              <w:top w:val="single" w:color="auto" w:sz="4" w:space="0"/>
              <w:left w:val="single" w:color="auto" w:sz="4" w:space="0"/>
              <w:bottom w:val="single" w:color="auto" w:sz="4" w:space="0"/>
              <w:right w:val="single" w:color="auto" w:sz="4" w:space="0"/>
            </w:tcBorders>
            <w:noWrap/>
            <w:vAlign w:val="center"/>
          </w:tcPr>
          <w:p w14:paraId="524A02B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根据招标人提供内容，定制一版</w:t>
            </w:r>
          </w:p>
        </w:tc>
      </w:tr>
      <w:tr w14:paraId="6C367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433" w:type="pct"/>
            <w:tcBorders>
              <w:top w:val="single" w:color="000000" w:sz="4" w:space="0"/>
              <w:left w:val="single" w:color="000000" w:sz="4" w:space="0"/>
              <w:bottom w:val="single" w:color="000000" w:sz="4" w:space="0"/>
              <w:right w:val="single" w:color="auto" w:sz="4" w:space="0"/>
            </w:tcBorders>
            <w:noWrap/>
            <w:vAlign w:val="center"/>
          </w:tcPr>
          <w:p w14:paraId="67976525">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5</w:t>
            </w:r>
          </w:p>
        </w:tc>
        <w:tc>
          <w:tcPr>
            <w:tcW w:w="720" w:type="pct"/>
            <w:tcBorders>
              <w:top w:val="single" w:color="auto" w:sz="4" w:space="0"/>
              <w:left w:val="single" w:color="auto" w:sz="4" w:space="0"/>
              <w:bottom w:val="single" w:color="auto" w:sz="4" w:space="0"/>
              <w:right w:val="single" w:color="auto" w:sz="4" w:space="0"/>
            </w:tcBorders>
            <w:noWrap/>
            <w:vAlign w:val="center"/>
          </w:tcPr>
          <w:p w14:paraId="340BD2C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rPr>
              <w:t>商户大春联</w:t>
            </w:r>
          </w:p>
        </w:tc>
        <w:tc>
          <w:tcPr>
            <w:tcW w:w="498" w:type="pct"/>
            <w:tcBorders>
              <w:top w:val="single" w:color="auto" w:sz="4" w:space="0"/>
              <w:left w:val="single" w:color="auto" w:sz="4" w:space="0"/>
              <w:bottom w:val="single" w:color="auto" w:sz="4" w:space="0"/>
              <w:right w:val="single" w:color="auto" w:sz="4" w:space="0"/>
            </w:tcBorders>
            <w:noWrap/>
            <w:vAlign w:val="center"/>
          </w:tcPr>
          <w:p w14:paraId="77232CD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rPr>
              <w:t>7082</w:t>
            </w:r>
          </w:p>
        </w:tc>
        <w:tc>
          <w:tcPr>
            <w:tcW w:w="752" w:type="pct"/>
            <w:tcBorders>
              <w:top w:val="single" w:color="auto" w:sz="4" w:space="0"/>
              <w:left w:val="single" w:color="auto" w:sz="4" w:space="0"/>
              <w:bottom w:val="single" w:color="auto" w:sz="4" w:space="0"/>
              <w:right w:val="single" w:color="auto" w:sz="4" w:space="0"/>
            </w:tcBorders>
            <w:noWrap/>
            <w:vAlign w:val="center"/>
          </w:tcPr>
          <w:p w14:paraId="120B4D8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rPr>
              <w:t>225*340mm</w:t>
            </w:r>
          </w:p>
        </w:tc>
        <w:tc>
          <w:tcPr>
            <w:tcW w:w="341" w:type="pct"/>
            <w:tcBorders>
              <w:top w:val="single" w:color="auto" w:sz="4" w:space="0"/>
              <w:left w:val="single" w:color="auto" w:sz="4" w:space="0"/>
              <w:bottom w:val="single" w:color="auto" w:sz="4" w:space="0"/>
              <w:right w:val="single" w:color="auto" w:sz="4" w:space="0"/>
            </w:tcBorders>
            <w:noWrap/>
            <w:vAlign w:val="center"/>
          </w:tcPr>
          <w:p w14:paraId="3E9BBB20">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套</w:t>
            </w:r>
          </w:p>
        </w:tc>
        <w:tc>
          <w:tcPr>
            <w:tcW w:w="626" w:type="pct"/>
            <w:tcBorders>
              <w:top w:val="single" w:color="auto" w:sz="4" w:space="0"/>
              <w:left w:val="single" w:color="auto" w:sz="4" w:space="0"/>
              <w:bottom w:val="single" w:color="auto" w:sz="4" w:space="0"/>
              <w:right w:val="single" w:color="auto" w:sz="4" w:space="0"/>
            </w:tcBorders>
            <w:noWrap/>
            <w:vAlign w:val="center"/>
          </w:tcPr>
          <w:p w14:paraId="07A9E62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rPr>
              <w:t xml:space="preserve">2.38 </w:t>
            </w:r>
          </w:p>
        </w:tc>
        <w:tc>
          <w:tcPr>
            <w:tcW w:w="611" w:type="pct"/>
            <w:vMerge w:val="continue"/>
            <w:tcBorders>
              <w:left w:val="single" w:color="auto" w:sz="4" w:space="0"/>
              <w:right w:val="single" w:color="auto" w:sz="4" w:space="0"/>
            </w:tcBorders>
            <w:noWrap/>
            <w:vAlign w:val="center"/>
          </w:tcPr>
          <w:p w14:paraId="4F6027E8">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p>
        </w:tc>
        <w:tc>
          <w:tcPr>
            <w:tcW w:w="1015" w:type="pct"/>
            <w:tcBorders>
              <w:top w:val="single" w:color="auto" w:sz="4" w:space="0"/>
              <w:left w:val="single" w:color="auto" w:sz="4" w:space="0"/>
              <w:bottom w:val="single" w:color="auto" w:sz="4" w:space="0"/>
              <w:right w:val="single" w:color="auto" w:sz="4" w:space="0"/>
            </w:tcBorders>
            <w:noWrap/>
            <w:vAlign w:val="center"/>
          </w:tcPr>
          <w:p w14:paraId="053C93E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根据招标人提供内容，定制一版</w:t>
            </w:r>
          </w:p>
        </w:tc>
      </w:tr>
      <w:tr w14:paraId="155CB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433" w:type="pct"/>
            <w:tcBorders>
              <w:top w:val="single" w:color="000000" w:sz="4" w:space="0"/>
              <w:left w:val="single" w:color="000000" w:sz="4" w:space="0"/>
              <w:bottom w:val="single" w:color="000000" w:sz="4" w:space="0"/>
              <w:right w:val="single" w:color="auto" w:sz="4" w:space="0"/>
            </w:tcBorders>
            <w:noWrap/>
            <w:vAlign w:val="center"/>
          </w:tcPr>
          <w:p w14:paraId="4A8CAE44">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6</w:t>
            </w:r>
          </w:p>
        </w:tc>
        <w:tc>
          <w:tcPr>
            <w:tcW w:w="720" w:type="pct"/>
            <w:tcBorders>
              <w:top w:val="single" w:color="auto" w:sz="4" w:space="0"/>
              <w:left w:val="single" w:color="auto" w:sz="4" w:space="0"/>
              <w:bottom w:val="single" w:color="auto" w:sz="4" w:space="0"/>
              <w:right w:val="single" w:color="auto" w:sz="4" w:space="0"/>
            </w:tcBorders>
            <w:noWrap/>
            <w:vAlign w:val="center"/>
          </w:tcPr>
          <w:p w14:paraId="377961E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rPr>
              <w:t>对联大礼包</w:t>
            </w:r>
          </w:p>
        </w:tc>
        <w:tc>
          <w:tcPr>
            <w:tcW w:w="498" w:type="pct"/>
            <w:tcBorders>
              <w:top w:val="single" w:color="auto" w:sz="4" w:space="0"/>
              <w:left w:val="single" w:color="auto" w:sz="4" w:space="0"/>
              <w:bottom w:val="single" w:color="auto" w:sz="4" w:space="0"/>
              <w:right w:val="single" w:color="auto" w:sz="4" w:space="0"/>
            </w:tcBorders>
            <w:noWrap/>
            <w:vAlign w:val="center"/>
          </w:tcPr>
          <w:p w14:paraId="7BD1184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rPr>
              <w:t>38200</w:t>
            </w:r>
          </w:p>
        </w:tc>
        <w:tc>
          <w:tcPr>
            <w:tcW w:w="752" w:type="pct"/>
            <w:tcBorders>
              <w:top w:val="single" w:color="auto" w:sz="4" w:space="0"/>
              <w:left w:val="single" w:color="auto" w:sz="4" w:space="0"/>
              <w:bottom w:val="single" w:color="auto" w:sz="4" w:space="0"/>
              <w:right w:val="single" w:color="auto" w:sz="4" w:space="0"/>
            </w:tcBorders>
            <w:noWrap/>
            <w:vAlign w:val="center"/>
          </w:tcPr>
          <w:p w14:paraId="3BA591B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rPr>
              <w:t>350*436mm</w:t>
            </w:r>
          </w:p>
        </w:tc>
        <w:tc>
          <w:tcPr>
            <w:tcW w:w="341" w:type="pct"/>
            <w:tcBorders>
              <w:top w:val="single" w:color="auto" w:sz="4" w:space="0"/>
              <w:left w:val="single" w:color="auto" w:sz="4" w:space="0"/>
              <w:bottom w:val="single" w:color="auto" w:sz="4" w:space="0"/>
              <w:right w:val="single" w:color="auto" w:sz="4" w:space="0"/>
            </w:tcBorders>
            <w:noWrap/>
            <w:vAlign w:val="center"/>
          </w:tcPr>
          <w:p w14:paraId="32F3EFCF">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套</w:t>
            </w:r>
          </w:p>
        </w:tc>
        <w:tc>
          <w:tcPr>
            <w:tcW w:w="626" w:type="pct"/>
            <w:tcBorders>
              <w:top w:val="single" w:color="auto" w:sz="4" w:space="0"/>
              <w:left w:val="single" w:color="auto" w:sz="4" w:space="0"/>
              <w:bottom w:val="single" w:color="auto" w:sz="4" w:space="0"/>
              <w:right w:val="single" w:color="auto" w:sz="4" w:space="0"/>
            </w:tcBorders>
            <w:noWrap/>
            <w:vAlign w:val="center"/>
          </w:tcPr>
          <w:p w14:paraId="2BC7079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rPr>
              <w:t xml:space="preserve">2.49 </w:t>
            </w:r>
          </w:p>
        </w:tc>
        <w:tc>
          <w:tcPr>
            <w:tcW w:w="611" w:type="pct"/>
            <w:vMerge w:val="continue"/>
            <w:tcBorders>
              <w:left w:val="single" w:color="auto" w:sz="4" w:space="0"/>
              <w:right w:val="single" w:color="auto" w:sz="4" w:space="0"/>
            </w:tcBorders>
            <w:noWrap/>
            <w:vAlign w:val="center"/>
          </w:tcPr>
          <w:p w14:paraId="5CF4FFF0">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p>
        </w:tc>
        <w:tc>
          <w:tcPr>
            <w:tcW w:w="1015" w:type="pct"/>
            <w:tcBorders>
              <w:top w:val="single" w:color="auto" w:sz="4" w:space="0"/>
              <w:left w:val="single" w:color="auto" w:sz="4" w:space="0"/>
              <w:bottom w:val="single" w:color="auto" w:sz="4" w:space="0"/>
              <w:right w:val="single" w:color="auto" w:sz="4" w:space="0"/>
            </w:tcBorders>
            <w:noWrap/>
            <w:vAlign w:val="center"/>
          </w:tcPr>
          <w:p w14:paraId="2E4D1A5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根据招标人提供内容，定制三版</w:t>
            </w:r>
          </w:p>
        </w:tc>
      </w:tr>
      <w:tr w14:paraId="0B10E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433" w:type="pct"/>
            <w:tcBorders>
              <w:top w:val="single" w:color="000000" w:sz="4" w:space="0"/>
              <w:left w:val="single" w:color="000000" w:sz="4" w:space="0"/>
              <w:bottom w:val="single" w:color="000000" w:sz="4" w:space="0"/>
              <w:right w:val="single" w:color="auto" w:sz="4" w:space="0"/>
            </w:tcBorders>
            <w:noWrap/>
            <w:vAlign w:val="center"/>
          </w:tcPr>
          <w:p w14:paraId="2A6AFD83">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7</w:t>
            </w:r>
          </w:p>
        </w:tc>
        <w:tc>
          <w:tcPr>
            <w:tcW w:w="720" w:type="pct"/>
            <w:tcBorders>
              <w:top w:val="single" w:color="auto" w:sz="4" w:space="0"/>
              <w:left w:val="single" w:color="auto" w:sz="4" w:space="0"/>
              <w:bottom w:val="single" w:color="auto" w:sz="4" w:space="0"/>
              <w:right w:val="single" w:color="auto" w:sz="4" w:space="0"/>
            </w:tcBorders>
            <w:noWrap/>
            <w:vAlign w:val="center"/>
          </w:tcPr>
          <w:p w14:paraId="552142C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rPr>
              <w:t>对联精品礼盒</w:t>
            </w:r>
          </w:p>
        </w:tc>
        <w:tc>
          <w:tcPr>
            <w:tcW w:w="498" w:type="pct"/>
            <w:tcBorders>
              <w:top w:val="single" w:color="auto" w:sz="4" w:space="0"/>
              <w:left w:val="single" w:color="auto" w:sz="4" w:space="0"/>
              <w:bottom w:val="single" w:color="auto" w:sz="4" w:space="0"/>
              <w:right w:val="single" w:color="auto" w:sz="4" w:space="0"/>
            </w:tcBorders>
            <w:noWrap/>
            <w:vAlign w:val="center"/>
          </w:tcPr>
          <w:p w14:paraId="4936419D">
            <w:pPr>
              <w:keepNext w:val="0"/>
              <w:keepLines w:val="0"/>
              <w:pageBreakBefore w:val="0"/>
              <w:widowControl/>
              <w:suppressLineNumbers w:val="0"/>
              <w:kinsoku/>
              <w:wordWrap/>
              <w:topLinePunct w:val="0"/>
              <w:bidi w:val="0"/>
              <w:spacing w:line="360" w:lineRule="auto"/>
              <w:jc w:val="center"/>
              <w:textAlignment w:val="center"/>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rPr>
              <w:t>500</w:t>
            </w:r>
          </w:p>
        </w:tc>
        <w:tc>
          <w:tcPr>
            <w:tcW w:w="752" w:type="pct"/>
            <w:tcBorders>
              <w:top w:val="single" w:color="auto" w:sz="4" w:space="0"/>
              <w:left w:val="single" w:color="auto" w:sz="4" w:space="0"/>
              <w:bottom w:val="single" w:color="auto" w:sz="4" w:space="0"/>
              <w:right w:val="single" w:color="auto" w:sz="4" w:space="0"/>
            </w:tcBorders>
            <w:noWrap/>
            <w:vAlign w:val="center"/>
          </w:tcPr>
          <w:p w14:paraId="3D10DF3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rPr>
              <w:t>360*120*100mm</w:t>
            </w:r>
          </w:p>
        </w:tc>
        <w:tc>
          <w:tcPr>
            <w:tcW w:w="341" w:type="pct"/>
            <w:tcBorders>
              <w:top w:val="single" w:color="auto" w:sz="4" w:space="0"/>
              <w:left w:val="single" w:color="auto" w:sz="4" w:space="0"/>
              <w:bottom w:val="single" w:color="auto" w:sz="4" w:space="0"/>
              <w:right w:val="single" w:color="auto" w:sz="4" w:space="0"/>
            </w:tcBorders>
            <w:noWrap/>
            <w:vAlign w:val="center"/>
          </w:tcPr>
          <w:p w14:paraId="166DEDCD">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套</w:t>
            </w:r>
          </w:p>
        </w:tc>
        <w:tc>
          <w:tcPr>
            <w:tcW w:w="626" w:type="pct"/>
            <w:tcBorders>
              <w:top w:val="single" w:color="auto" w:sz="4" w:space="0"/>
              <w:left w:val="single" w:color="auto" w:sz="4" w:space="0"/>
              <w:bottom w:val="single" w:color="auto" w:sz="4" w:space="0"/>
              <w:right w:val="single" w:color="auto" w:sz="4" w:space="0"/>
            </w:tcBorders>
            <w:noWrap/>
            <w:vAlign w:val="center"/>
          </w:tcPr>
          <w:p w14:paraId="3A1C0CC9">
            <w:pPr>
              <w:keepNext w:val="0"/>
              <w:keepLines w:val="0"/>
              <w:pageBreakBefore w:val="0"/>
              <w:widowControl/>
              <w:suppressLineNumbers w:val="0"/>
              <w:kinsoku/>
              <w:wordWrap/>
              <w:topLinePunct w:val="0"/>
              <w:bidi w:val="0"/>
              <w:spacing w:line="360" w:lineRule="auto"/>
              <w:jc w:val="center"/>
              <w:textAlignment w:val="center"/>
              <w:rPr>
                <w:rFonts w:hint="default"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rPr>
              <w:t>30.00</w:t>
            </w:r>
          </w:p>
        </w:tc>
        <w:tc>
          <w:tcPr>
            <w:tcW w:w="611" w:type="pct"/>
            <w:vMerge w:val="continue"/>
            <w:tcBorders>
              <w:left w:val="single" w:color="auto" w:sz="4" w:space="0"/>
              <w:right w:val="single" w:color="auto" w:sz="4" w:space="0"/>
            </w:tcBorders>
            <w:noWrap/>
            <w:vAlign w:val="center"/>
          </w:tcPr>
          <w:p w14:paraId="5FF123C4">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p>
        </w:tc>
        <w:tc>
          <w:tcPr>
            <w:tcW w:w="1015" w:type="pct"/>
            <w:tcBorders>
              <w:top w:val="single" w:color="auto" w:sz="4" w:space="0"/>
              <w:left w:val="single" w:color="auto" w:sz="4" w:space="0"/>
              <w:bottom w:val="single" w:color="auto" w:sz="4" w:space="0"/>
              <w:right w:val="single" w:color="auto" w:sz="4" w:space="0"/>
            </w:tcBorders>
            <w:noWrap/>
            <w:vAlign w:val="center"/>
          </w:tcPr>
          <w:p w14:paraId="27F049D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根据招标人提供内容，定制三版</w:t>
            </w:r>
          </w:p>
        </w:tc>
      </w:tr>
      <w:tr w14:paraId="71397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433" w:type="pct"/>
            <w:tcBorders>
              <w:top w:val="single" w:color="000000" w:sz="4" w:space="0"/>
              <w:left w:val="single" w:color="000000" w:sz="4" w:space="0"/>
              <w:bottom w:val="single" w:color="000000" w:sz="4" w:space="0"/>
              <w:right w:val="single" w:color="auto" w:sz="4" w:space="0"/>
            </w:tcBorders>
            <w:noWrap/>
            <w:vAlign w:val="center"/>
          </w:tcPr>
          <w:p w14:paraId="536A6AA3">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8</w:t>
            </w:r>
          </w:p>
        </w:tc>
        <w:tc>
          <w:tcPr>
            <w:tcW w:w="720" w:type="pct"/>
            <w:tcBorders>
              <w:top w:val="single" w:color="auto" w:sz="4" w:space="0"/>
              <w:left w:val="single" w:color="auto" w:sz="4" w:space="0"/>
              <w:bottom w:val="single" w:color="auto" w:sz="4" w:space="0"/>
              <w:right w:val="single" w:color="auto" w:sz="4" w:space="0"/>
            </w:tcBorders>
            <w:noWrap/>
            <w:vAlign w:val="center"/>
          </w:tcPr>
          <w:p w14:paraId="2EAD0CB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rPr>
              <w:t>简易春联</w:t>
            </w:r>
          </w:p>
        </w:tc>
        <w:tc>
          <w:tcPr>
            <w:tcW w:w="498" w:type="pct"/>
            <w:tcBorders>
              <w:top w:val="single" w:color="auto" w:sz="4" w:space="0"/>
              <w:left w:val="single" w:color="auto" w:sz="4" w:space="0"/>
              <w:bottom w:val="single" w:color="auto" w:sz="4" w:space="0"/>
              <w:right w:val="single" w:color="auto" w:sz="4" w:space="0"/>
            </w:tcBorders>
            <w:noWrap/>
            <w:vAlign w:val="center"/>
          </w:tcPr>
          <w:p w14:paraId="47B633D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rPr>
              <w:t>42000</w:t>
            </w:r>
          </w:p>
        </w:tc>
        <w:tc>
          <w:tcPr>
            <w:tcW w:w="752" w:type="pct"/>
            <w:tcBorders>
              <w:top w:val="single" w:color="auto" w:sz="4" w:space="0"/>
              <w:left w:val="single" w:color="auto" w:sz="4" w:space="0"/>
              <w:bottom w:val="single" w:color="auto" w:sz="4" w:space="0"/>
              <w:right w:val="single" w:color="auto" w:sz="4" w:space="0"/>
            </w:tcBorders>
            <w:noWrap/>
            <w:vAlign w:val="center"/>
          </w:tcPr>
          <w:p w14:paraId="1F0BF1C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rPr>
              <w:t>178*280mm</w:t>
            </w:r>
          </w:p>
        </w:tc>
        <w:tc>
          <w:tcPr>
            <w:tcW w:w="341" w:type="pct"/>
            <w:tcBorders>
              <w:top w:val="single" w:color="auto" w:sz="4" w:space="0"/>
              <w:left w:val="single" w:color="auto" w:sz="4" w:space="0"/>
              <w:bottom w:val="single" w:color="auto" w:sz="4" w:space="0"/>
              <w:right w:val="single" w:color="auto" w:sz="4" w:space="0"/>
            </w:tcBorders>
            <w:noWrap/>
            <w:vAlign w:val="center"/>
          </w:tcPr>
          <w:p w14:paraId="0483F76A">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套</w:t>
            </w:r>
          </w:p>
        </w:tc>
        <w:tc>
          <w:tcPr>
            <w:tcW w:w="626" w:type="pct"/>
            <w:tcBorders>
              <w:top w:val="single" w:color="auto" w:sz="4" w:space="0"/>
              <w:left w:val="single" w:color="auto" w:sz="4" w:space="0"/>
              <w:bottom w:val="single" w:color="auto" w:sz="4" w:space="0"/>
              <w:right w:val="single" w:color="auto" w:sz="4" w:space="0"/>
            </w:tcBorders>
            <w:noWrap/>
            <w:vAlign w:val="center"/>
          </w:tcPr>
          <w:p w14:paraId="456BBFB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rPr>
              <w:t xml:space="preserve">0.95 </w:t>
            </w:r>
          </w:p>
        </w:tc>
        <w:tc>
          <w:tcPr>
            <w:tcW w:w="611" w:type="pct"/>
            <w:vMerge w:val="continue"/>
            <w:tcBorders>
              <w:left w:val="single" w:color="auto" w:sz="4" w:space="0"/>
              <w:bottom w:val="single" w:color="auto" w:sz="4" w:space="0"/>
              <w:right w:val="single" w:color="auto" w:sz="4" w:space="0"/>
            </w:tcBorders>
            <w:noWrap/>
            <w:vAlign w:val="center"/>
          </w:tcPr>
          <w:p w14:paraId="48CABB84">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p>
        </w:tc>
        <w:tc>
          <w:tcPr>
            <w:tcW w:w="1015" w:type="pct"/>
            <w:tcBorders>
              <w:top w:val="single" w:color="auto" w:sz="4" w:space="0"/>
              <w:left w:val="single" w:color="auto" w:sz="4" w:space="0"/>
              <w:bottom w:val="single" w:color="auto" w:sz="4" w:space="0"/>
              <w:right w:val="single" w:color="auto" w:sz="4" w:space="0"/>
            </w:tcBorders>
            <w:noWrap/>
            <w:vAlign w:val="center"/>
          </w:tcPr>
          <w:p w14:paraId="3E49963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根据招标人提供内容，定制三版</w:t>
            </w:r>
          </w:p>
        </w:tc>
      </w:tr>
      <w:tr w14:paraId="3F695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2" w:hRule="atLeast"/>
        </w:trPr>
        <w:tc>
          <w:tcPr>
            <w:tcW w:w="5000" w:type="pct"/>
            <w:gridSpan w:val="8"/>
            <w:tcBorders>
              <w:top w:val="single" w:color="000000" w:sz="4" w:space="0"/>
              <w:left w:val="single" w:color="000000" w:sz="4" w:space="0"/>
              <w:bottom w:val="single" w:color="000000" w:sz="4" w:space="0"/>
              <w:right w:val="single" w:color="000000" w:sz="4" w:space="0"/>
            </w:tcBorders>
            <w:noWrap/>
            <w:vAlign w:val="center"/>
          </w:tcPr>
          <w:p w14:paraId="04C025F4">
            <w:pPr>
              <w:keepNext w:val="0"/>
              <w:keepLines w:val="0"/>
              <w:pageBreakBefore w:val="0"/>
              <w:kinsoku/>
              <w:wordWrap/>
              <w:overflowPunct/>
              <w:topLinePunct w:val="0"/>
              <w:autoSpaceDE/>
              <w:autoSpaceDN/>
              <w:bidi w:val="0"/>
              <w:adjustRightInd/>
              <w:snapToGrid/>
              <w:spacing w:line="360" w:lineRule="auto"/>
              <w:ind w:right="0" w:rightChars="0"/>
              <w:jc w:val="left"/>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rPr>
              <w:t>注：1、</w:t>
            </w:r>
            <w:r>
              <w:rPr>
                <w:rFonts w:hint="eastAsia" w:ascii="宋体" w:hAnsi="宋体" w:eastAsia="宋体" w:cs="宋体"/>
                <w:b/>
                <w:bCs/>
                <w:color w:val="auto"/>
                <w:kern w:val="0"/>
                <w:sz w:val="24"/>
                <w:szCs w:val="24"/>
                <w:highlight w:val="none"/>
                <w:lang w:eastAsia="zh-CN"/>
              </w:rPr>
              <w:t>招标数量仅供参考，具体数量以招标人确定的为准</w:t>
            </w:r>
            <w:r>
              <w:rPr>
                <w:rFonts w:hint="eastAsia" w:ascii="宋体" w:hAnsi="宋体" w:eastAsia="宋体" w:cs="宋体"/>
                <w:b/>
                <w:bCs/>
                <w:color w:val="auto"/>
                <w:kern w:val="0"/>
                <w:sz w:val="24"/>
                <w:szCs w:val="24"/>
                <w:highlight w:val="none"/>
                <w:lang w:val="en-US" w:eastAsia="zh-CN"/>
              </w:rPr>
              <w:t>。</w:t>
            </w:r>
            <w:r>
              <w:rPr>
                <w:rFonts w:hint="eastAsia" w:ascii="宋体" w:hAnsi="宋体" w:eastAsia="宋体" w:cs="宋体"/>
                <w:b/>
                <w:bCs/>
                <w:color w:val="auto"/>
                <w:kern w:val="0"/>
                <w:sz w:val="24"/>
                <w:szCs w:val="24"/>
                <w:highlight w:val="none"/>
                <w:lang w:val="en-US" w:eastAsia="zh-CN" w:bidi="ar-SA"/>
              </w:rPr>
              <w:t xml:space="preserve">所有产品开标时均须携带样品（样品包装袋表面请标明投标人单位名称，联系人，联系方式） </w:t>
            </w:r>
          </w:p>
          <w:p w14:paraId="7092DBB7">
            <w:pPr>
              <w:keepNext w:val="0"/>
              <w:keepLines w:val="0"/>
              <w:pageBreakBefore w:val="0"/>
              <w:kinsoku/>
              <w:wordWrap/>
              <w:overflowPunct/>
              <w:topLinePunct w:val="0"/>
              <w:autoSpaceDE/>
              <w:autoSpaceDN/>
              <w:bidi w:val="0"/>
              <w:adjustRightInd/>
              <w:snapToGrid/>
              <w:spacing w:line="360" w:lineRule="auto"/>
              <w:ind w:right="0" w:rightChars="0"/>
              <w:jc w:val="left"/>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bidi="ar-SA"/>
              </w:rPr>
              <w:t>2、对联大礼：包含1对小春联210*1200mm、6个红包、2个福字和手提袋包装。对联精品礼盒：双开门礼盒 参数：规格38*21*7cm板材 ： 2.5灰板 面纸：紫色橘皮细压纹特种纸烫金，红包：五彩斑斓织锦纸20丝，红包工艺：烫五色金UV雕刻，对联：绸缎织布30丝，</w:t>
            </w:r>
          </w:p>
          <w:p w14:paraId="51C37F11">
            <w:pPr>
              <w:keepNext w:val="0"/>
              <w:keepLines w:val="0"/>
              <w:pageBreakBefore w:val="0"/>
              <w:kinsoku/>
              <w:wordWrap/>
              <w:overflowPunct/>
              <w:topLinePunct w:val="0"/>
              <w:autoSpaceDE/>
              <w:autoSpaceDN/>
              <w:bidi w:val="0"/>
              <w:adjustRightInd/>
              <w:snapToGrid/>
              <w:spacing w:line="360" w:lineRule="auto"/>
              <w:ind w:right="0" w:rightChars="0"/>
              <w:jc w:val="left"/>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bidi="ar-SA"/>
              </w:rPr>
              <w:t>工艺：凹凸烫彩色UV金118*21cm，横批50*21cm，福字33*33cm，丝绸对联红包：五彩斑斓织锦纸20丝，红包工艺：烫五色金UV雕刻，对联：绸缎织布30丝，工艺：凹凸烫彩色UV金，对联118*21cm，横批50*21cm，福字33*33cm，6个红包及2个转盘红包，30植绒窗花，2副扑克牌（扑克牌甲方提供，扑克牌外包装盒由中标人提供及封装）。大对联，128g铜版纸，OPP袋包装或者直接记包袋；简易对联，OPP袋包装或者直接记包袋。</w:t>
            </w:r>
          </w:p>
          <w:p w14:paraId="39381DA2">
            <w:pPr>
              <w:keepNext w:val="0"/>
              <w:keepLines w:val="0"/>
              <w:pageBreakBefore w:val="0"/>
              <w:kinsoku/>
              <w:wordWrap/>
              <w:overflowPunct/>
              <w:topLinePunct w:val="0"/>
              <w:autoSpaceDE/>
              <w:autoSpaceDN/>
              <w:bidi w:val="0"/>
              <w:adjustRightInd/>
              <w:snapToGrid/>
              <w:spacing w:line="360" w:lineRule="auto"/>
              <w:ind w:right="0" w:rightChars="0"/>
              <w:jc w:val="left"/>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bidi="ar-SA"/>
              </w:rPr>
              <w:t>3、投标人中标后，需根据招标人要求制作，版本审核通过后，方可进行供货。</w:t>
            </w:r>
          </w:p>
          <w:p w14:paraId="13CBC82C">
            <w:pPr>
              <w:keepNext w:val="0"/>
              <w:keepLines w:val="0"/>
              <w:pageBreakBefore w:val="0"/>
              <w:kinsoku/>
              <w:wordWrap/>
              <w:overflowPunct/>
              <w:topLinePunct w:val="0"/>
              <w:autoSpaceDE/>
              <w:autoSpaceDN/>
              <w:bidi w:val="0"/>
              <w:adjustRightInd/>
              <w:snapToGrid/>
              <w:spacing w:line="360" w:lineRule="auto"/>
              <w:ind w:right="0" w:rightChars="0"/>
              <w:jc w:val="left"/>
              <w:rPr>
                <w:rFonts w:hint="default"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bidi="ar-SA"/>
              </w:rPr>
              <w:t>4、供货要求：第一种：配送到网点，由支行指定固定接收位置；第二种：配送到指定提货点，具体地点由支行自行指定；</w:t>
            </w:r>
          </w:p>
        </w:tc>
      </w:tr>
    </w:tbl>
    <w:p w14:paraId="7A61F17F">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二标段：大米（直接配送）</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28"/>
        <w:gridCol w:w="860"/>
        <w:gridCol w:w="906"/>
        <w:gridCol w:w="833"/>
        <w:gridCol w:w="1053"/>
        <w:gridCol w:w="1450"/>
        <w:gridCol w:w="1242"/>
        <w:gridCol w:w="1718"/>
        <w:gridCol w:w="1064"/>
      </w:tblGrid>
      <w:tr w14:paraId="455240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8" w:hRule="atLeast"/>
        </w:trPr>
        <w:tc>
          <w:tcPr>
            <w:tcW w:w="354" w:type="pct"/>
            <w:tcBorders>
              <w:top w:val="single" w:color="000000" w:sz="4" w:space="0"/>
              <w:left w:val="single" w:color="000000" w:sz="4" w:space="0"/>
              <w:bottom w:val="single" w:color="000000" w:sz="4" w:space="0"/>
              <w:right w:val="single" w:color="000000" w:sz="4" w:space="0"/>
            </w:tcBorders>
            <w:noWrap/>
            <w:vAlign w:val="center"/>
          </w:tcPr>
          <w:p w14:paraId="294DB12C">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序号</w:t>
            </w:r>
          </w:p>
        </w:tc>
        <w:tc>
          <w:tcPr>
            <w:tcW w:w="428" w:type="pct"/>
            <w:tcBorders>
              <w:top w:val="single" w:color="000000" w:sz="4" w:space="0"/>
              <w:left w:val="single" w:color="000000" w:sz="4" w:space="0"/>
              <w:bottom w:val="single" w:color="000000" w:sz="4" w:space="0"/>
              <w:right w:val="single" w:color="000000" w:sz="4" w:space="0"/>
            </w:tcBorders>
            <w:noWrap/>
            <w:vAlign w:val="center"/>
          </w:tcPr>
          <w:p w14:paraId="62520E00">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采购物品</w:t>
            </w:r>
          </w:p>
        </w:tc>
        <w:tc>
          <w:tcPr>
            <w:tcW w:w="454" w:type="pct"/>
            <w:tcBorders>
              <w:top w:val="single" w:color="000000" w:sz="4" w:space="0"/>
              <w:left w:val="single" w:color="000000" w:sz="4" w:space="0"/>
              <w:bottom w:val="single" w:color="000000" w:sz="4" w:space="0"/>
              <w:right w:val="single" w:color="000000" w:sz="4" w:space="0"/>
            </w:tcBorders>
            <w:noWrap/>
            <w:vAlign w:val="center"/>
          </w:tcPr>
          <w:p w14:paraId="15E44EC2">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数量</w:t>
            </w:r>
          </w:p>
        </w:tc>
        <w:tc>
          <w:tcPr>
            <w:tcW w:w="413" w:type="pct"/>
            <w:tcBorders>
              <w:top w:val="single" w:color="000000" w:sz="4" w:space="0"/>
              <w:left w:val="single" w:color="000000" w:sz="4" w:space="0"/>
              <w:bottom w:val="single" w:color="000000" w:sz="4" w:space="0"/>
              <w:right w:val="single" w:color="000000" w:sz="4" w:space="0"/>
            </w:tcBorders>
            <w:noWrap/>
            <w:vAlign w:val="center"/>
          </w:tcPr>
          <w:p w14:paraId="049BE0D5">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单位</w:t>
            </w:r>
          </w:p>
        </w:tc>
        <w:tc>
          <w:tcPr>
            <w:tcW w:w="537" w:type="pct"/>
            <w:tcBorders>
              <w:top w:val="single" w:color="000000" w:sz="4" w:space="0"/>
              <w:left w:val="single" w:color="000000" w:sz="4" w:space="0"/>
              <w:bottom w:val="single" w:color="000000" w:sz="4" w:space="0"/>
              <w:right w:val="single" w:color="000000" w:sz="4" w:space="0"/>
            </w:tcBorders>
            <w:noWrap/>
            <w:vAlign w:val="center"/>
          </w:tcPr>
          <w:p w14:paraId="4189090C">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规格</w:t>
            </w:r>
          </w:p>
        </w:tc>
        <w:tc>
          <w:tcPr>
            <w:tcW w:w="732" w:type="pct"/>
            <w:tcBorders>
              <w:top w:val="single" w:color="000000" w:sz="4" w:space="0"/>
              <w:left w:val="single" w:color="000000" w:sz="4" w:space="0"/>
              <w:bottom w:val="single" w:color="000000" w:sz="4" w:space="0"/>
              <w:right w:val="single" w:color="000000" w:sz="4" w:space="0"/>
            </w:tcBorders>
            <w:noWrap/>
            <w:vAlign w:val="center"/>
          </w:tcPr>
          <w:p w14:paraId="4FE51587">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标准</w:t>
            </w:r>
          </w:p>
        </w:tc>
        <w:tc>
          <w:tcPr>
            <w:tcW w:w="627" w:type="pct"/>
            <w:tcBorders>
              <w:top w:val="single" w:color="000000" w:sz="4" w:space="0"/>
              <w:left w:val="single" w:color="000000" w:sz="4" w:space="0"/>
              <w:bottom w:val="single" w:color="000000" w:sz="4" w:space="0"/>
              <w:right w:val="single" w:color="000000" w:sz="4" w:space="0"/>
            </w:tcBorders>
            <w:noWrap/>
            <w:vAlign w:val="center"/>
          </w:tcPr>
          <w:p w14:paraId="5BB7447C">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单价控制价（元）</w:t>
            </w:r>
          </w:p>
        </w:tc>
        <w:tc>
          <w:tcPr>
            <w:tcW w:w="912" w:type="pct"/>
            <w:tcBorders>
              <w:top w:val="single" w:color="000000" w:sz="4" w:space="0"/>
              <w:left w:val="single" w:color="000000" w:sz="4" w:space="0"/>
              <w:bottom w:val="single" w:color="auto" w:sz="4" w:space="0"/>
              <w:right w:val="single" w:color="000000" w:sz="4" w:space="0"/>
            </w:tcBorders>
            <w:noWrap/>
            <w:vAlign w:val="center"/>
          </w:tcPr>
          <w:p w14:paraId="000DFE22">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总控制价（元）</w:t>
            </w:r>
          </w:p>
        </w:tc>
        <w:tc>
          <w:tcPr>
            <w:tcW w:w="540" w:type="pct"/>
            <w:tcBorders>
              <w:top w:val="single" w:color="000000" w:sz="4" w:space="0"/>
              <w:left w:val="single" w:color="000000" w:sz="4" w:space="0"/>
              <w:bottom w:val="single" w:color="000000" w:sz="4" w:space="0"/>
              <w:right w:val="single" w:color="000000" w:sz="4" w:space="0"/>
            </w:tcBorders>
            <w:noWrap/>
            <w:vAlign w:val="center"/>
          </w:tcPr>
          <w:p w14:paraId="5FEB8E3A">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备注</w:t>
            </w:r>
          </w:p>
        </w:tc>
      </w:tr>
      <w:tr w14:paraId="1AC5B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354" w:type="pct"/>
            <w:tcBorders>
              <w:top w:val="single" w:color="000000" w:sz="4" w:space="0"/>
              <w:left w:val="single" w:color="000000" w:sz="4" w:space="0"/>
              <w:bottom w:val="single" w:color="000000" w:sz="4" w:space="0"/>
              <w:right w:val="single" w:color="000000" w:sz="4" w:space="0"/>
            </w:tcBorders>
            <w:noWrap/>
            <w:vAlign w:val="center"/>
          </w:tcPr>
          <w:p w14:paraId="573615A6">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w:t>
            </w:r>
          </w:p>
        </w:tc>
        <w:tc>
          <w:tcPr>
            <w:tcW w:w="428" w:type="pct"/>
            <w:tcBorders>
              <w:top w:val="single" w:color="000000" w:sz="4" w:space="0"/>
              <w:left w:val="single" w:color="000000" w:sz="4" w:space="0"/>
              <w:bottom w:val="single" w:color="000000" w:sz="4" w:space="0"/>
              <w:right w:val="single" w:color="000000" w:sz="4" w:space="0"/>
            </w:tcBorders>
            <w:noWrap/>
            <w:vAlign w:val="center"/>
          </w:tcPr>
          <w:p w14:paraId="1F877D2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i w:val="0"/>
                <w:iCs w:val="0"/>
                <w:color w:val="000000"/>
                <w:kern w:val="0"/>
                <w:sz w:val="24"/>
                <w:szCs w:val="24"/>
                <w:highlight w:val="none"/>
                <w:u w:val="none"/>
                <w:lang w:val="en-US" w:eastAsia="zh-CN" w:bidi="ar"/>
              </w:rPr>
              <w:t>大米</w:t>
            </w:r>
          </w:p>
        </w:tc>
        <w:tc>
          <w:tcPr>
            <w:tcW w:w="454" w:type="pct"/>
            <w:tcBorders>
              <w:top w:val="single" w:color="000000" w:sz="4" w:space="0"/>
              <w:left w:val="single" w:color="000000" w:sz="4" w:space="0"/>
              <w:bottom w:val="single" w:color="000000" w:sz="4" w:space="0"/>
              <w:right w:val="single" w:color="000000" w:sz="4" w:space="0"/>
            </w:tcBorders>
            <w:noWrap/>
            <w:vAlign w:val="center"/>
          </w:tcPr>
          <w:p w14:paraId="4F7FFD6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u w:val="none"/>
                <w:lang w:val="en-US" w:eastAsia="zh-CN" w:bidi="ar"/>
              </w:rPr>
              <w:t>14000</w:t>
            </w:r>
          </w:p>
        </w:tc>
        <w:tc>
          <w:tcPr>
            <w:tcW w:w="413" w:type="pct"/>
            <w:tcBorders>
              <w:top w:val="single" w:color="000000" w:sz="4" w:space="0"/>
              <w:left w:val="single" w:color="000000" w:sz="4" w:space="0"/>
              <w:bottom w:val="single" w:color="000000" w:sz="4" w:space="0"/>
              <w:right w:val="single" w:color="000000" w:sz="4" w:space="0"/>
            </w:tcBorders>
            <w:noWrap/>
            <w:vAlign w:val="center"/>
          </w:tcPr>
          <w:p w14:paraId="74BD6ED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袋</w:t>
            </w:r>
          </w:p>
        </w:tc>
        <w:tc>
          <w:tcPr>
            <w:tcW w:w="537" w:type="pct"/>
            <w:tcBorders>
              <w:top w:val="single" w:color="000000" w:sz="4" w:space="0"/>
              <w:left w:val="single" w:color="000000" w:sz="4" w:space="0"/>
              <w:bottom w:val="single" w:color="000000" w:sz="4" w:space="0"/>
              <w:right w:val="single" w:color="000000" w:sz="4" w:space="0"/>
            </w:tcBorders>
            <w:noWrap/>
            <w:vAlign w:val="center"/>
          </w:tcPr>
          <w:p w14:paraId="1175849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5KG</w:t>
            </w:r>
          </w:p>
        </w:tc>
        <w:tc>
          <w:tcPr>
            <w:tcW w:w="732" w:type="pct"/>
            <w:tcBorders>
              <w:top w:val="single" w:color="000000" w:sz="4" w:space="0"/>
              <w:left w:val="single" w:color="000000" w:sz="4" w:space="0"/>
              <w:bottom w:val="single" w:color="000000" w:sz="4" w:space="0"/>
              <w:right w:val="single" w:color="auto" w:sz="4" w:space="0"/>
            </w:tcBorders>
            <w:noWrap/>
            <w:vAlign w:val="center"/>
          </w:tcPr>
          <w:p w14:paraId="7185F45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GB/T 1354-2018（一级）</w:t>
            </w:r>
          </w:p>
        </w:tc>
        <w:tc>
          <w:tcPr>
            <w:tcW w:w="627" w:type="pct"/>
            <w:tcBorders>
              <w:top w:val="single" w:color="000000" w:sz="4" w:space="0"/>
              <w:left w:val="single" w:color="000000" w:sz="4" w:space="0"/>
              <w:bottom w:val="single" w:color="000000" w:sz="4" w:space="0"/>
              <w:right w:val="single" w:color="auto" w:sz="4" w:space="0"/>
            </w:tcBorders>
            <w:noWrap/>
            <w:vAlign w:val="center"/>
          </w:tcPr>
          <w:p w14:paraId="24F7562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i w:val="0"/>
                <w:iCs w:val="0"/>
                <w:color w:val="000000"/>
                <w:kern w:val="0"/>
                <w:sz w:val="24"/>
                <w:szCs w:val="24"/>
                <w:highlight w:val="none"/>
                <w:u w:val="none"/>
                <w:lang w:val="en-US" w:eastAsia="zh-CN" w:bidi="ar"/>
              </w:rPr>
              <w:t>28</w:t>
            </w:r>
          </w:p>
        </w:tc>
        <w:tc>
          <w:tcPr>
            <w:tcW w:w="912" w:type="pct"/>
            <w:vMerge w:val="restart"/>
            <w:tcBorders>
              <w:left w:val="single" w:color="auto" w:sz="4" w:space="0"/>
              <w:right w:val="single" w:color="auto" w:sz="4" w:space="0"/>
            </w:tcBorders>
            <w:noWrap/>
            <w:vAlign w:val="center"/>
          </w:tcPr>
          <w:p w14:paraId="6B74975A">
            <w:pPr>
              <w:keepNext w:val="0"/>
              <w:keepLines w:val="0"/>
              <w:pageBreakBefore w:val="0"/>
              <w:widowControl/>
              <w:suppressLineNumbers w:val="0"/>
              <w:kinsoku/>
              <w:wordWrap/>
              <w:topLinePunct w:val="0"/>
              <w:bidi w:val="0"/>
              <w:spacing w:line="360" w:lineRule="auto"/>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528000</w:t>
            </w:r>
          </w:p>
        </w:tc>
        <w:tc>
          <w:tcPr>
            <w:tcW w:w="540" w:type="pct"/>
            <w:tcBorders>
              <w:top w:val="single" w:color="000000" w:sz="4" w:space="0"/>
              <w:left w:val="single" w:color="auto" w:sz="4" w:space="0"/>
              <w:bottom w:val="single" w:color="000000" w:sz="4" w:space="0"/>
              <w:right w:val="single" w:color="000000" w:sz="4" w:space="0"/>
            </w:tcBorders>
            <w:noWrap/>
            <w:vAlign w:val="center"/>
          </w:tcPr>
          <w:p w14:paraId="3E802CBB">
            <w:pPr>
              <w:keepNext w:val="0"/>
              <w:keepLines w:val="0"/>
              <w:pageBreakBefore w:val="0"/>
              <w:kinsoku/>
              <w:wordWrap/>
              <w:overflowPunct/>
              <w:topLinePunct w:val="0"/>
              <w:autoSpaceDE/>
              <w:autoSpaceDN/>
              <w:bidi w:val="0"/>
              <w:adjustRightInd/>
              <w:snapToGrid/>
              <w:spacing w:line="360" w:lineRule="auto"/>
              <w:ind w:right="0" w:rightChars="0"/>
              <w:jc w:val="center"/>
              <w:rPr>
                <w:rFonts w:hint="default" w:ascii="宋体" w:hAnsi="宋体" w:eastAsia="宋体" w:cs="宋体"/>
                <w:b w:val="0"/>
                <w:bCs/>
                <w:color w:val="auto"/>
                <w:sz w:val="24"/>
                <w:szCs w:val="24"/>
                <w:highlight w:val="none"/>
                <w:lang w:val="en-US" w:eastAsia="zh-CN"/>
              </w:rPr>
            </w:pPr>
          </w:p>
        </w:tc>
      </w:tr>
      <w:tr w14:paraId="7B397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354" w:type="pct"/>
            <w:tcBorders>
              <w:top w:val="single" w:color="000000" w:sz="4" w:space="0"/>
              <w:left w:val="single" w:color="000000" w:sz="4" w:space="0"/>
              <w:bottom w:val="single" w:color="000000" w:sz="4" w:space="0"/>
              <w:right w:val="single" w:color="000000" w:sz="4" w:space="0"/>
            </w:tcBorders>
            <w:noWrap/>
            <w:vAlign w:val="center"/>
          </w:tcPr>
          <w:p w14:paraId="3FBBB44C">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2</w:t>
            </w:r>
          </w:p>
        </w:tc>
        <w:tc>
          <w:tcPr>
            <w:tcW w:w="428" w:type="pct"/>
            <w:tcBorders>
              <w:top w:val="single" w:color="000000" w:sz="4" w:space="0"/>
              <w:left w:val="single" w:color="000000" w:sz="4" w:space="0"/>
              <w:bottom w:val="single" w:color="000000" w:sz="4" w:space="0"/>
              <w:right w:val="single" w:color="000000" w:sz="4" w:space="0"/>
            </w:tcBorders>
            <w:noWrap/>
            <w:vAlign w:val="center"/>
          </w:tcPr>
          <w:p w14:paraId="5B40C79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大米</w:t>
            </w:r>
          </w:p>
        </w:tc>
        <w:tc>
          <w:tcPr>
            <w:tcW w:w="454" w:type="pct"/>
            <w:tcBorders>
              <w:top w:val="single" w:color="000000" w:sz="4" w:space="0"/>
              <w:left w:val="single" w:color="000000" w:sz="4" w:space="0"/>
              <w:bottom w:val="single" w:color="000000" w:sz="4" w:space="0"/>
              <w:right w:val="single" w:color="000000" w:sz="4" w:space="0"/>
            </w:tcBorders>
            <w:noWrap/>
            <w:vAlign w:val="center"/>
          </w:tcPr>
          <w:p w14:paraId="1EE46AE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u w:val="none"/>
                <w:lang w:val="en-US" w:eastAsia="zh-CN" w:bidi="ar"/>
              </w:rPr>
              <w:t>8000</w:t>
            </w:r>
          </w:p>
        </w:tc>
        <w:tc>
          <w:tcPr>
            <w:tcW w:w="413" w:type="pct"/>
            <w:tcBorders>
              <w:top w:val="single" w:color="000000" w:sz="4" w:space="0"/>
              <w:left w:val="single" w:color="000000" w:sz="4" w:space="0"/>
              <w:bottom w:val="single" w:color="000000" w:sz="4" w:space="0"/>
              <w:right w:val="single" w:color="000000" w:sz="4" w:space="0"/>
            </w:tcBorders>
            <w:noWrap/>
            <w:vAlign w:val="center"/>
          </w:tcPr>
          <w:p w14:paraId="297828C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袋</w:t>
            </w:r>
          </w:p>
        </w:tc>
        <w:tc>
          <w:tcPr>
            <w:tcW w:w="537" w:type="pct"/>
            <w:tcBorders>
              <w:top w:val="single" w:color="000000" w:sz="4" w:space="0"/>
              <w:left w:val="single" w:color="000000" w:sz="4" w:space="0"/>
              <w:bottom w:val="single" w:color="000000" w:sz="4" w:space="0"/>
              <w:right w:val="single" w:color="000000" w:sz="4" w:space="0"/>
            </w:tcBorders>
            <w:noWrap/>
            <w:vAlign w:val="center"/>
          </w:tcPr>
          <w:p w14:paraId="48E5EFC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2.5KG</w:t>
            </w:r>
          </w:p>
        </w:tc>
        <w:tc>
          <w:tcPr>
            <w:tcW w:w="732" w:type="pct"/>
            <w:tcBorders>
              <w:top w:val="single" w:color="000000" w:sz="4" w:space="0"/>
              <w:left w:val="single" w:color="000000" w:sz="4" w:space="0"/>
              <w:bottom w:val="single" w:color="000000" w:sz="4" w:space="0"/>
              <w:right w:val="single" w:color="000000" w:sz="4" w:space="0"/>
            </w:tcBorders>
            <w:noWrap/>
            <w:vAlign w:val="center"/>
          </w:tcPr>
          <w:p w14:paraId="091CB67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GB/T 1354-2018（一级）</w:t>
            </w:r>
          </w:p>
        </w:tc>
        <w:tc>
          <w:tcPr>
            <w:tcW w:w="627" w:type="pct"/>
            <w:tcBorders>
              <w:top w:val="single" w:color="000000" w:sz="4" w:space="0"/>
              <w:left w:val="single" w:color="000000" w:sz="4" w:space="0"/>
              <w:bottom w:val="single" w:color="000000" w:sz="4" w:space="0"/>
              <w:right w:val="single" w:color="000000" w:sz="4" w:space="0"/>
            </w:tcBorders>
            <w:noWrap/>
            <w:vAlign w:val="center"/>
          </w:tcPr>
          <w:p w14:paraId="3E8DE12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17</w:t>
            </w:r>
          </w:p>
        </w:tc>
        <w:tc>
          <w:tcPr>
            <w:tcW w:w="912" w:type="pct"/>
            <w:vMerge w:val="continue"/>
            <w:tcBorders>
              <w:left w:val="single" w:color="auto" w:sz="4" w:space="0"/>
              <w:right w:val="single" w:color="auto" w:sz="4" w:space="0"/>
            </w:tcBorders>
            <w:noWrap/>
            <w:vAlign w:val="center"/>
          </w:tcPr>
          <w:p w14:paraId="5A68462F">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color w:val="auto"/>
                <w:sz w:val="24"/>
                <w:szCs w:val="24"/>
                <w:highlight w:val="none"/>
                <w:lang w:val="en-US" w:eastAsia="zh-CN"/>
              </w:rPr>
            </w:pPr>
          </w:p>
        </w:tc>
        <w:tc>
          <w:tcPr>
            <w:tcW w:w="540" w:type="pct"/>
            <w:tcBorders>
              <w:top w:val="single" w:color="000000" w:sz="4" w:space="0"/>
              <w:left w:val="single" w:color="000000" w:sz="4" w:space="0"/>
              <w:bottom w:val="single" w:color="000000" w:sz="4" w:space="0"/>
              <w:right w:val="single" w:color="000000" w:sz="4" w:space="0"/>
            </w:tcBorders>
            <w:noWrap/>
            <w:vAlign w:val="center"/>
          </w:tcPr>
          <w:p w14:paraId="47DC2B52">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p>
        </w:tc>
      </w:tr>
      <w:tr w14:paraId="0B2B6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3" w:hRule="atLeast"/>
        </w:trPr>
        <w:tc>
          <w:tcPr>
            <w:tcW w:w="5000" w:type="pct"/>
            <w:gridSpan w:val="9"/>
            <w:tcBorders>
              <w:top w:val="single" w:color="000000" w:sz="4" w:space="0"/>
              <w:left w:val="single" w:color="000000" w:sz="4" w:space="0"/>
              <w:bottom w:val="single" w:color="000000" w:sz="4" w:space="0"/>
              <w:right w:val="single" w:color="000000" w:sz="4" w:space="0"/>
            </w:tcBorders>
            <w:noWrap/>
            <w:vAlign w:val="center"/>
          </w:tcPr>
          <w:p w14:paraId="7777D153">
            <w:pPr>
              <w:pageBreakBefore w:val="0"/>
              <w:kinsoku/>
              <w:wordWrap/>
              <w:topLinePunct w:val="0"/>
              <w:bidi w:val="0"/>
              <w:spacing w:line="360" w:lineRule="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注：1、</w:t>
            </w:r>
            <w:r>
              <w:rPr>
                <w:rFonts w:hint="eastAsia" w:ascii="宋体" w:hAnsi="宋体" w:eastAsia="宋体" w:cs="宋体"/>
                <w:b/>
                <w:bCs/>
                <w:color w:val="auto"/>
                <w:sz w:val="24"/>
                <w:szCs w:val="24"/>
                <w:highlight w:val="none"/>
                <w:lang w:eastAsia="zh-CN"/>
              </w:rPr>
              <w:t>招标数量仅供参考，具体数量以招标人确定的为准</w:t>
            </w:r>
            <w:r>
              <w:rPr>
                <w:rFonts w:hint="eastAsia" w:ascii="宋体" w:hAnsi="宋体" w:eastAsia="宋体" w:cs="宋体"/>
                <w:b/>
                <w:bCs/>
                <w:color w:val="auto"/>
                <w:sz w:val="24"/>
                <w:szCs w:val="24"/>
                <w:highlight w:val="none"/>
                <w:lang w:val="en-US" w:eastAsia="zh-CN"/>
              </w:rPr>
              <w:t>。所有产品开标时均须携带样品（样品包装袋表面请标明投标人单位名称，联系人，联系方式）。</w:t>
            </w:r>
          </w:p>
          <w:p w14:paraId="7273FF9E">
            <w:pPr>
              <w:pageBreakBefore w:val="0"/>
              <w:numPr>
                <w:ilvl w:val="0"/>
                <w:numId w:val="0"/>
              </w:numPr>
              <w:kinsoku/>
              <w:wordWrap/>
              <w:topLinePunct w:val="0"/>
              <w:bidi w:val="0"/>
              <w:spacing w:line="360" w:lineRule="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kern w:val="2"/>
                <w:sz w:val="24"/>
                <w:szCs w:val="24"/>
                <w:lang w:val="en-US" w:eastAsia="zh-CN" w:bidi="ar-SA"/>
              </w:rPr>
              <w:t>2、</w:t>
            </w:r>
            <w:r>
              <w:rPr>
                <w:rFonts w:hint="eastAsia" w:ascii="宋体" w:hAnsi="宋体" w:eastAsia="宋体" w:cs="宋体"/>
                <w:b/>
                <w:bCs/>
                <w:color w:val="auto"/>
                <w:sz w:val="24"/>
                <w:szCs w:val="24"/>
                <w:highlight w:val="none"/>
                <w:lang w:val="en-US" w:eastAsia="zh-CN"/>
              </w:rPr>
              <w:t>本标段大米招2</w:t>
            </w:r>
            <w:r>
              <w:rPr>
                <w:rFonts w:hint="eastAsia" w:ascii="宋体" w:hAnsi="宋体" w:eastAsia="宋体" w:cs="宋体"/>
                <w:b/>
                <w:bCs/>
                <w:color w:val="auto"/>
                <w:sz w:val="24"/>
                <w:szCs w:val="24"/>
                <w:highlight w:val="none"/>
              </w:rPr>
              <w:t>家单位</w:t>
            </w:r>
            <w:r>
              <w:rPr>
                <w:rFonts w:hint="eastAsia" w:ascii="宋体" w:hAnsi="宋体" w:eastAsia="宋体" w:cs="宋体"/>
                <w:b/>
                <w:bCs/>
                <w:color w:val="auto"/>
                <w:sz w:val="24"/>
                <w:szCs w:val="24"/>
                <w:highlight w:val="none"/>
                <w:lang w:val="en-US" w:eastAsia="zh-CN"/>
              </w:rPr>
              <w:t>供货，供货内容按甲方要求提供。</w:t>
            </w:r>
          </w:p>
          <w:p w14:paraId="5813AEAC">
            <w:pPr>
              <w:pageBreakBefore w:val="0"/>
              <w:numPr>
                <w:ilvl w:val="0"/>
                <w:numId w:val="0"/>
              </w:numPr>
              <w:kinsoku/>
              <w:wordWrap/>
              <w:topLinePunct w:val="0"/>
              <w:bidi w:val="0"/>
              <w:spacing w:line="360" w:lineRule="auto"/>
              <w:rPr>
                <w:rFonts w:hint="eastAsia" w:ascii="宋体" w:hAnsi="宋体" w:eastAsia="宋体" w:cs="宋体"/>
                <w:b/>
                <w:bCs/>
                <w:color w:val="auto"/>
                <w:sz w:val="24"/>
                <w:szCs w:val="24"/>
                <w:highlight w:val="none"/>
                <w:lang w:val="zh-CN" w:eastAsia="zh-CN"/>
              </w:rPr>
            </w:pPr>
            <w:r>
              <w:rPr>
                <w:rFonts w:hint="eastAsia" w:ascii="宋体" w:hAnsi="宋体" w:eastAsia="宋体" w:cs="宋体"/>
                <w:b/>
                <w:bCs/>
                <w:color w:val="auto"/>
                <w:kern w:val="2"/>
                <w:sz w:val="24"/>
                <w:szCs w:val="24"/>
                <w:lang w:val="zh-CN" w:eastAsia="zh-CN" w:bidi="ar-SA"/>
              </w:rPr>
              <w:t>3、</w:t>
            </w:r>
            <w:r>
              <w:rPr>
                <w:rFonts w:hint="eastAsia" w:ascii="宋体" w:hAnsi="宋体" w:eastAsia="宋体" w:cs="宋体"/>
                <w:b/>
                <w:bCs/>
                <w:color w:val="auto"/>
                <w:kern w:val="0"/>
                <w:sz w:val="24"/>
                <w:szCs w:val="24"/>
                <w:highlight w:val="none"/>
                <w:lang w:val="en-US" w:eastAsia="zh-CN" w:bidi="ar-SA"/>
              </w:rPr>
              <w:t>供货要求：</w:t>
            </w:r>
            <w:r>
              <w:rPr>
                <w:rFonts w:hint="eastAsia" w:ascii="宋体" w:hAnsi="宋体" w:eastAsia="宋体" w:cs="宋体"/>
                <w:b/>
                <w:bCs/>
                <w:color w:val="auto"/>
                <w:sz w:val="24"/>
                <w:szCs w:val="24"/>
                <w:highlight w:val="none"/>
                <w:lang w:val="en-US" w:eastAsia="zh-CN"/>
              </w:rPr>
              <w:t>直接配送到支行指定地点。</w:t>
            </w:r>
          </w:p>
          <w:p w14:paraId="1FAA8F2F">
            <w:pPr>
              <w:pageBreakBefore w:val="0"/>
              <w:numPr>
                <w:ilvl w:val="0"/>
                <w:numId w:val="0"/>
              </w:numPr>
              <w:kinsoku/>
              <w:wordWrap/>
              <w:topLinePunct w:val="0"/>
              <w:bidi w:val="0"/>
              <w:spacing w:line="360" w:lineRule="auto"/>
              <w:rPr>
                <w:rFonts w:hint="eastAsia" w:ascii="宋体" w:hAnsi="宋体" w:eastAsia="宋体" w:cs="宋体"/>
                <w:b/>
                <w:bCs/>
                <w:color w:val="auto"/>
                <w:sz w:val="24"/>
                <w:szCs w:val="24"/>
                <w:highlight w:val="none"/>
                <w:lang w:val="zh-CN" w:eastAsia="zh-CN"/>
              </w:rPr>
            </w:pPr>
            <w:r>
              <w:rPr>
                <w:rFonts w:hint="eastAsia" w:ascii="宋体" w:hAnsi="宋体" w:eastAsia="宋体" w:cs="宋体"/>
                <w:b/>
                <w:bCs/>
                <w:color w:val="auto"/>
                <w:kern w:val="2"/>
                <w:sz w:val="24"/>
                <w:szCs w:val="24"/>
                <w:lang w:val="zh-CN" w:eastAsia="zh-CN" w:bidi="ar-SA"/>
              </w:rPr>
              <w:t>4、</w:t>
            </w:r>
            <w:r>
              <w:rPr>
                <w:rFonts w:hint="eastAsia" w:ascii="宋体" w:hAnsi="宋体" w:eastAsia="宋体" w:cs="宋体"/>
                <w:b/>
                <w:bCs/>
                <w:color w:val="auto"/>
                <w:sz w:val="24"/>
                <w:szCs w:val="24"/>
                <w:highlight w:val="none"/>
                <w:lang w:val="en-US" w:eastAsia="zh-CN"/>
              </w:rPr>
              <w:t>二、三标段可兼投兼中。</w:t>
            </w:r>
          </w:p>
        </w:tc>
      </w:tr>
    </w:tbl>
    <w:p w14:paraId="0F1E8FF2">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三标段：大米（代发配送）</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00"/>
        <w:gridCol w:w="910"/>
        <w:gridCol w:w="950"/>
        <w:gridCol w:w="887"/>
        <w:gridCol w:w="1076"/>
        <w:gridCol w:w="1311"/>
        <w:gridCol w:w="1181"/>
        <w:gridCol w:w="1638"/>
        <w:gridCol w:w="1101"/>
      </w:tblGrid>
      <w:tr w14:paraId="0A08E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8" w:hRule="atLeast"/>
        </w:trPr>
        <w:tc>
          <w:tcPr>
            <w:tcW w:w="387" w:type="pct"/>
            <w:tcBorders>
              <w:top w:val="single" w:color="000000" w:sz="4" w:space="0"/>
              <w:left w:val="single" w:color="000000" w:sz="4" w:space="0"/>
              <w:bottom w:val="single" w:color="000000" w:sz="4" w:space="0"/>
              <w:right w:val="single" w:color="000000" w:sz="4" w:space="0"/>
            </w:tcBorders>
            <w:noWrap/>
            <w:vAlign w:val="center"/>
          </w:tcPr>
          <w:p w14:paraId="75696F4C">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序号</w:t>
            </w:r>
          </w:p>
        </w:tc>
        <w:tc>
          <w:tcPr>
            <w:tcW w:w="450" w:type="pct"/>
            <w:tcBorders>
              <w:top w:val="single" w:color="000000" w:sz="4" w:space="0"/>
              <w:left w:val="single" w:color="000000" w:sz="4" w:space="0"/>
              <w:bottom w:val="single" w:color="000000" w:sz="4" w:space="0"/>
              <w:right w:val="single" w:color="000000" w:sz="4" w:space="0"/>
            </w:tcBorders>
            <w:noWrap/>
            <w:vAlign w:val="center"/>
          </w:tcPr>
          <w:p w14:paraId="3A407833">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采购物品</w:t>
            </w:r>
          </w:p>
        </w:tc>
        <w:tc>
          <w:tcPr>
            <w:tcW w:w="473" w:type="pct"/>
            <w:tcBorders>
              <w:top w:val="single" w:color="000000" w:sz="4" w:space="0"/>
              <w:left w:val="single" w:color="000000" w:sz="4" w:space="0"/>
              <w:bottom w:val="single" w:color="000000" w:sz="4" w:space="0"/>
              <w:right w:val="single" w:color="000000" w:sz="4" w:space="0"/>
            </w:tcBorders>
            <w:noWrap/>
            <w:vAlign w:val="center"/>
          </w:tcPr>
          <w:p w14:paraId="3359F31A">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数量</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253FC4EF">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单位</w:t>
            </w:r>
          </w:p>
        </w:tc>
        <w:tc>
          <w:tcPr>
            <w:tcW w:w="545" w:type="pct"/>
            <w:tcBorders>
              <w:top w:val="single" w:color="000000" w:sz="4" w:space="0"/>
              <w:left w:val="single" w:color="000000" w:sz="4" w:space="0"/>
              <w:bottom w:val="single" w:color="000000" w:sz="4" w:space="0"/>
              <w:right w:val="single" w:color="000000" w:sz="4" w:space="0"/>
            </w:tcBorders>
            <w:noWrap/>
            <w:vAlign w:val="center"/>
          </w:tcPr>
          <w:p w14:paraId="35D09D42">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规格</w:t>
            </w: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555D8E39">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标准</w:t>
            </w:r>
          </w:p>
        </w:tc>
        <w:tc>
          <w:tcPr>
            <w:tcW w:w="605" w:type="pct"/>
            <w:tcBorders>
              <w:top w:val="single" w:color="000000" w:sz="4" w:space="0"/>
              <w:left w:val="single" w:color="000000" w:sz="4" w:space="0"/>
              <w:bottom w:val="single" w:color="000000" w:sz="4" w:space="0"/>
              <w:right w:val="single" w:color="000000" w:sz="4" w:space="0"/>
            </w:tcBorders>
            <w:noWrap/>
            <w:vAlign w:val="center"/>
          </w:tcPr>
          <w:p w14:paraId="52C16024">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单价控制价（元）</w:t>
            </w:r>
          </w:p>
        </w:tc>
        <w:tc>
          <w:tcPr>
            <w:tcW w:w="866" w:type="pct"/>
            <w:tcBorders>
              <w:top w:val="single" w:color="000000" w:sz="4" w:space="0"/>
              <w:left w:val="single" w:color="000000" w:sz="4" w:space="0"/>
              <w:bottom w:val="single" w:color="auto" w:sz="4" w:space="0"/>
              <w:right w:val="single" w:color="000000" w:sz="4" w:space="0"/>
            </w:tcBorders>
            <w:noWrap/>
            <w:vAlign w:val="center"/>
          </w:tcPr>
          <w:p w14:paraId="2DC53907">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总控制价（元）</w:t>
            </w:r>
          </w:p>
        </w:tc>
        <w:tc>
          <w:tcPr>
            <w:tcW w:w="553" w:type="pct"/>
            <w:tcBorders>
              <w:top w:val="single" w:color="000000" w:sz="4" w:space="0"/>
              <w:left w:val="single" w:color="000000" w:sz="4" w:space="0"/>
              <w:bottom w:val="single" w:color="000000" w:sz="4" w:space="0"/>
              <w:right w:val="single" w:color="000000" w:sz="4" w:space="0"/>
            </w:tcBorders>
            <w:noWrap/>
            <w:vAlign w:val="center"/>
          </w:tcPr>
          <w:p w14:paraId="327A3841">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备注</w:t>
            </w:r>
          </w:p>
        </w:tc>
      </w:tr>
      <w:tr w14:paraId="3E92B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387" w:type="pct"/>
            <w:tcBorders>
              <w:top w:val="single" w:color="000000" w:sz="4" w:space="0"/>
              <w:left w:val="single" w:color="000000" w:sz="4" w:space="0"/>
              <w:bottom w:val="single" w:color="000000" w:sz="4" w:space="0"/>
              <w:right w:val="single" w:color="000000" w:sz="4" w:space="0"/>
            </w:tcBorders>
            <w:noWrap/>
            <w:vAlign w:val="center"/>
          </w:tcPr>
          <w:p w14:paraId="55E53001">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w:t>
            </w:r>
          </w:p>
        </w:tc>
        <w:tc>
          <w:tcPr>
            <w:tcW w:w="450" w:type="pct"/>
            <w:tcBorders>
              <w:top w:val="single" w:color="000000" w:sz="4" w:space="0"/>
              <w:left w:val="single" w:color="000000" w:sz="4" w:space="0"/>
              <w:bottom w:val="single" w:color="000000" w:sz="4" w:space="0"/>
              <w:right w:val="single" w:color="000000" w:sz="4" w:space="0"/>
            </w:tcBorders>
            <w:noWrap/>
            <w:vAlign w:val="center"/>
          </w:tcPr>
          <w:p w14:paraId="1BACCF2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i w:val="0"/>
                <w:iCs w:val="0"/>
                <w:color w:val="000000"/>
                <w:kern w:val="0"/>
                <w:sz w:val="24"/>
                <w:szCs w:val="24"/>
                <w:highlight w:val="none"/>
                <w:u w:val="none"/>
                <w:lang w:val="en-US" w:eastAsia="zh-CN" w:bidi="ar"/>
              </w:rPr>
              <w:t>大米</w:t>
            </w:r>
          </w:p>
        </w:tc>
        <w:tc>
          <w:tcPr>
            <w:tcW w:w="473" w:type="pct"/>
            <w:tcBorders>
              <w:top w:val="single" w:color="000000" w:sz="4" w:space="0"/>
              <w:left w:val="single" w:color="000000" w:sz="4" w:space="0"/>
              <w:bottom w:val="single" w:color="000000" w:sz="4" w:space="0"/>
              <w:right w:val="single" w:color="000000" w:sz="4" w:space="0"/>
            </w:tcBorders>
            <w:noWrap/>
            <w:vAlign w:val="center"/>
          </w:tcPr>
          <w:p w14:paraId="7F23CEA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u w:val="none"/>
                <w:lang w:val="en-US" w:eastAsia="zh-CN" w:bidi="ar"/>
              </w:rPr>
              <w:t>14000</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061B484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袋</w:t>
            </w:r>
          </w:p>
        </w:tc>
        <w:tc>
          <w:tcPr>
            <w:tcW w:w="545" w:type="pct"/>
            <w:tcBorders>
              <w:top w:val="single" w:color="000000" w:sz="4" w:space="0"/>
              <w:left w:val="single" w:color="000000" w:sz="4" w:space="0"/>
              <w:bottom w:val="single" w:color="000000" w:sz="4" w:space="0"/>
              <w:right w:val="single" w:color="000000" w:sz="4" w:space="0"/>
            </w:tcBorders>
            <w:noWrap/>
            <w:vAlign w:val="center"/>
          </w:tcPr>
          <w:p w14:paraId="48881F3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5KG</w:t>
            </w:r>
          </w:p>
        </w:tc>
        <w:tc>
          <w:tcPr>
            <w:tcW w:w="679" w:type="pct"/>
            <w:tcBorders>
              <w:top w:val="single" w:color="000000" w:sz="4" w:space="0"/>
              <w:left w:val="single" w:color="000000" w:sz="4" w:space="0"/>
              <w:bottom w:val="single" w:color="000000" w:sz="4" w:space="0"/>
              <w:right w:val="single" w:color="auto" w:sz="4" w:space="0"/>
            </w:tcBorders>
            <w:noWrap/>
            <w:vAlign w:val="center"/>
          </w:tcPr>
          <w:p w14:paraId="2C4633F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GB/T 1354-2018（一级）</w:t>
            </w:r>
          </w:p>
        </w:tc>
        <w:tc>
          <w:tcPr>
            <w:tcW w:w="605" w:type="pct"/>
            <w:tcBorders>
              <w:top w:val="single" w:color="000000" w:sz="4" w:space="0"/>
              <w:left w:val="single" w:color="000000" w:sz="4" w:space="0"/>
              <w:bottom w:val="single" w:color="000000" w:sz="4" w:space="0"/>
              <w:right w:val="single" w:color="auto" w:sz="4" w:space="0"/>
            </w:tcBorders>
            <w:noWrap/>
            <w:vAlign w:val="center"/>
          </w:tcPr>
          <w:p w14:paraId="0BA82A0A">
            <w:pPr>
              <w:keepNext w:val="0"/>
              <w:keepLines w:val="0"/>
              <w:pageBreakBefore w:val="0"/>
              <w:widowControl/>
              <w:suppressLineNumbers w:val="0"/>
              <w:kinsoku/>
              <w:wordWrap/>
              <w:topLinePunct w:val="0"/>
              <w:bidi w:val="0"/>
              <w:spacing w:line="360" w:lineRule="auto"/>
              <w:jc w:val="center"/>
              <w:textAlignment w:val="center"/>
              <w:rPr>
                <w:rFonts w:hint="default"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29</w:t>
            </w:r>
          </w:p>
        </w:tc>
        <w:tc>
          <w:tcPr>
            <w:tcW w:w="866" w:type="pct"/>
            <w:vMerge w:val="restart"/>
            <w:tcBorders>
              <w:left w:val="single" w:color="auto" w:sz="4" w:space="0"/>
              <w:right w:val="single" w:color="auto" w:sz="4" w:space="0"/>
            </w:tcBorders>
            <w:shd w:val="clear" w:color="auto" w:fill="auto"/>
            <w:noWrap/>
            <w:vAlign w:val="center"/>
          </w:tcPr>
          <w:p w14:paraId="463E0E9D">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550000</w:t>
            </w:r>
          </w:p>
        </w:tc>
        <w:tc>
          <w:tcPr>
            <w:tcW w:w="553" w:type="pct"/>
            <w:tcBorders>
              <w:top w:val="single" w:color="000000" w:sz="4" w:space="0"/>
              <w:left w:val="single" w:color="auto" w:sz="4" w:space="0"/>
              <w:bottom w:val="single" w:color="000000" w:sz="4" w:space="0"/>
              <w:right w:val="single" w:color="000000" w:sz="4" w:space="0"/>
            </w:tcBorders>
            <w:noWrap/>
            <w:vAlign w:val="center"/>
          </w:tcPr>
          <w:p w14:paraId="460FB302">
            <w:pPr>
              <w:keepNext w:val="0"/>
              <w:keepLines w:val="0"/>
              <w:pageBreakBefore w:val="0"/>
              <w:kinsoku/>
              <w:wordWrap/>
              <w:overflowPunct/>
              <w:topLinePunct w:val="0"/>
              <w:autoSpaceDE/>
              <w:autoSpaceDN/>
              <w:bidi w:val="0"/>
              <w:adjustRightInd/>
              <w:snapToGrid/>
              <w:spacing w:line="360" w:lineRule="auto"/>
              <w:ind w:right="0" w:rightChars="0"/>
              <w:jc w:val="center"/>
              <w:rPr>
                <w:rFonts w:hint="default" w:ascii="宋体" w:hAnsi="宋体" w:eastAsia="宋体" w:cs="宋体"/>
                <w:b w:val="0"/>
                <w:bCs/>
                <w:color w:val="auto"/>
                <w:sz w:val="24"/>
                <w:szCs w:val="24"/>
                <w:highlight w:val="none"/>
                <w:lang w:val="en-US" w:eastAsia="zh-CN"/>
              </w:rPr>
            </w:pPr>
          </w:p>
        </w:tc>
      </w:tr>
      <w:tr w14:paraId="0EB91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387" w:type="pct"/>
            <w:tcBorders>
              <w:top w:val="single" w:color="000000" w:sz="4" w:space="0"/>
              <w:left w:val="single" w:color="000000" w:sz="4" w:space="0"/>
              <w:bottom w:val="single" w:color="000000" w:sz="4" w:space="0"/>
              <w:right w:val="single" w:color="000000" w:sz="4" w:space="0"/>
            </w:tcBorders>
            <w:noWrap/>
            <w:vAlign w:val="center"/>
          </w:tcPr>
          <w:p w14:paraId="3091045A">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2</w:t>
            </w:r>
          </w:p>
        </w:tc>
        <w:tc>
          <w:tcPr>
            <w:tcW w:w="450" w:type="pct"/>
            <w:tcBorders>
              <w:top w:val="single" w:color="000000" w:sz="4" w:space="0"/>
              <w:left w:val="single" w:color="000000" w:sz="4" w:space="0"/>
              <w:bottom w:val="single" w:color="000000" w:sz="4" w:space="0"/>
              <w:right w:val="single" w:color="000000" w:sz="4" w:space="0"/>
            </w:tcBorders>
            <w:noWrap/>
            <w:vAlign w:val="center"/>
          </w:tcPr>
          <w:p w14:paraId="2647DCD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大米</w:t>
            </w:r>
          </w:p>
        </w:tc>
        <w:tc>
          <w:tcPr>
            <w:tcW w:w="473" w:type="pct"/>
            <w:tcBorders>
              <w:top w:val="single" w:color="000000" w:sz="4" w:space="0"/>
              <w:left w:val="single" w:color="000000" w:sz="4" w:space="0"/>
              <w:bottom w:val="single" w:color="000000" w:sz="4" w:space="0"/>
              <w:right w:val="single" w:color="000000" w:sz="4" w:space="0"/>
            </w:tcBorders>
            <w:noWrap/>
            <w:vAlign w:val="center"/>
          </w:tcPr>
          <w:p w14:paraId="61A8C43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u w:val="none"/>
                <w:lang w:val="en-US" w:eastAsia="zh-CN" w:bidi="ar"/>
              </w:rPr>
              <w:t>8000</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2F62B51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袋</w:t>
            </w:r>
          </w:p>
        </w:tc>
        <w:tc>
          <w:tcPr>
            <w:tcW w:w="545" w:type="pct"/>
            <w:tcBorders>
              <w:top w:val="single" w:color="000000" w:sz="4" w:space="0"/>
              <w:left w:val="single" w:color="000000" w:sz="4" w:space="0"/>
              <w:bottom w:val="single" w:color="000000" w:sz="4" w:space="0"/>
              <w:right w:val="single" w:color="000000" w:sz="4" w:space="0"/>
            </w:tcBorders>
            <w:noWrap/>
            <w:vAlign w:val="center"/>
          </w:tcPr>
          <w:p w14:paraId="41171F2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2.5KG</w:t>
            </w: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55315E4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GB/T 1354-2018（一级）</w:t>
            </w:r>
          </w:p>
        </w:tc>
        <w:tc>
          <w:tcPr>
            <w:tcW w:w="605" w:type="pct"/>
            <w:tcBorders>
              <w:top w:val="single" w:color="000000" w:sz="4" w:space="0"/>
              <w:left w:val="single" w:color="000000" w:sz="4" w:space="0"/>
              <w:bottom w:val="single" w:color="000000" w:sz="4" w:space="0"/>
              <w:right w:val="single" w:color="000000" w:sz="4" w:space="0"/>
            </w:tcBorders>
            <w:noWrap/>
            <w:vAlign w:val="center"/>
          </w:tcPr>
          <w:p w14:paraId="01381492">
            <w:pPr>
              <w:keepNext w:val="0"/>
              <w:keepLines w:val="0"/>
              <w:pageBreakBefore w:val="0"/>
              <w:widowControl/>
              <w:suppressLineNumbers w:val="0"/>
              <w:kinsoku/>
              <w:wordWrap/>
              <w:topLinePunct w:val="0"/>
              <w:bidi w:val="0"/>
              <w:spacing w:line="360" w:lineRule="auto"/>
              <w:jc w:val="center"/>
              <w:textAlignment w:val="center"/>
              <w:rPr>
                <w:rFonts w:hint="default"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18</w:t>
            </w:r>
          </w:p>
        </w:tc>
        <w:tc>
          <w:tcPr>
            <w:tcW w:w="866" w:type="pct"/>
            <w:vMerge w:val="continue"/>
            <w:tcBorders>
              <w:left w:val="single" w:color="auto" w:sz="4" w:space="0"/>
              <w:right w:val="single" w:color="auto" w:sz="4" w:space="0"/>
            </w:tcBorders>
            <w:noWrap/>
            <w:vAlign w:val="center"/>
          </w:tcPr>
          <w:p w14:paraId="505D93EB">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color w:val="auto"/>
                <w:sz w:val="24"/>
                <w:szCs w:val="24"/>
                <w:highlight w:val="none"/>
                <w:lang w:val="en-US" w:eastAsia="zh-CN"/>
              </w:rPr>
            </w:pPr>
          </w:p>
        </w:tc>
        <w:tc>
          <w:tcPr>
            <w:tcW w:w="553" w:type="pct"/>
            <w:tcBorders>
              <w:top w:val="single" w:color="000000" w:sz="4" w:space="0"/>
              <w:left w:val="single" w:color="000000" w:sz="4" w:space="0"/>
              <w:bottom w:val="single" w:color="000000" w:sz="4" w:space="0"/>
              <w:right w:val="single" w:color="000000" w:sz="4" w:space="0"/>
            </w:tcBorders>
            <w:noWrap/>
            <w:vAlign w:val="center"/>
          </w:tcPr>
          <w:p w14:paraId="6B1212F8">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p>
        </w:tc>
      </w:tr>
      <w:tr w14:paraId="361A6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3" w:hRule="atLeast"/>
        </w:trPr>
        <w:tc>
          <w:tcPr>
            <w:tcW w:w="5000" w:type="pct"/>
            <w:gridSpan w:val="9"/>
            <w:tcBorders>
              <w:top w:val="single" w:color="000000" w:sz="4" w:space="0"/>
              <w:left w:val="single" w:color="000000" w:sz="4" w:space="0"/>
              <w:bottom w:val="single" w:color="000000" w:sz="4" w:space="0"/>
              <w:right w:val="single" w:color="000000" w:sz="4" w:space="0"/>
            </w:tcBorders>
            <w:noWrap/>
            <w:vAlign w:val="center"/>
          </w:tcPr>
          <w:p w14:paraId="7D588C28">
            <w:pPr>
              <w:pageBreakBefore w:val="0"/>
              <w:kinsoku/>
              <w:wordWrap/>
              <w:topLinePunct w:val="0"/>
              <w:bidi w:val="0"/>
              <w:spacing w:line="360" w:lineRule="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注：1、</w:t>
            </w:r>
            <w:r>
              <w:rPr>
                <w:rFonts w:hint="eastAsia" w:ascii="宋体" w:hAnsi="宋体" w:eastAsia="宋体" w:cs="宋体"/>
                <w:b/>
                <w:bCs/>
                <w:color w:val="auto"/>
                <w:sz w:val="24"/>
                <w:szCs w:val="24"/>
                <w:highlight w:val="none"/>
                <w:lang w:eastAsia="zh-CN"/>
              </w:rPr>
              <w:t>招标数量仅供参考，具体数量以招标人确定的为准</w:t>
            </w:r>
            <w:r>
              <w:rPr>
                <w:rFonts w:hint="eastAsia" w:ascii="宋体" w:hAnsi="宋体" w:eastAsia="宋体" w:cs="宋体"/>
                <w:b/>
                <w:bCs/>
                <w:color w:val="auto"/>
                <w:sz w:val="24"/>
                <w:szCs w:val="24"/>
                <w:highlight w:val="none"/>
                <w:lang w:val="en-US" w:eastAsia="zh-CN"/>
              </w:rPr>
              <w:t>。所有产品开标时均须携带样品（样品包装袋表面请标明投标人单位名称，联系人，联系方式）。</w:t>
            </w:r>
          </w:p>
          <w:p w14:paraId="37388E4B">
            <w:pPr>
              <w:pageBreakBefore w:val="0"/>
              <w:numPr>
                <w:ilvl w:val="0"/>
                <w:numId w:val="0"/>
              </w:numPr>
              <w:kinsoku/>
              <w:wordWrap/>
              <w:topLinePunct w:val="0"/>
              <w:bidi w:val="0"/>
              <w:spacing w:line="360" w:lineRule="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kern w:val="2"/>
                <w:sz w:val="24"/>
                <w:szCs w:val="24"/>
                <w:lang w:val="en-US" w:eastAsia="zh-CN" w:bidi="ar-SA"/>
              </w:rPr>
              <w:t>2、</w:t>
            </w:r>
            <w:r>
              <w:rPr>
                <w:rFonts w:hint="eastAsia" w:ascii="宋体" w:hAnsi="宋体" w:eastAsia="宋体" w:cs="宋体"/>
                <w:b/>
                <w:bCs/>
                <w:color w:val="auto"/>
                <w:sz w:val="24"/>
                <w:szCs w:val="24"/>
                <w:highlight w:val="none"/>
                <w:lang w:val="en-US" w:eastAsia="zh-CN"/>
              </w:rPr>
              <w:t>本标段大米招2</w:t>
            </w:r>
            <w:r>
              <w:rPr>
                <w:rFonts w:hint="eastAsia" w:ascii="宋体" w:hAnsi="宋体" w:eastAsia="宋体" w:cs="宋体"/>
                <w:b/>
                <w:bCs/>
                <w:color w:val="auto"/>
                <w:sz w:val="24"/>
                <w:szCs w:val="24"/>
                <w:highlight w:val="none"/>
              </w:rPr>
              <w:t>家单位</w:t>
            </w:r>
            <w:r>
              <w:rPr>
                <w:rFonts w:hint="eastAsia" w:ascii="宋体" w:hAnsi="宋体" w:eastAsia="宋体" w:cs="宋体"/>
                <w:b/>
                <w:bCs/>
                <w:color w:val="auto"/>
                <w:sz w:val="24"/>
                <w:szCs w:val="24"/>
                <w:highlight w:val="none"/>
                <w:lang w:val="en-US" w:eastAsia="zh-CN"/>
              </w:rPr>
              <w:t>供货，供货内容按甲方要求提供。</w:t>
            </w:r>
          </w:p>
          <w:p w14:paraId="2D8808D1">
            <w:pPr>
              <w:pageBreakBefore w:val="0"/>
              <w:numPr>
                <w:ilvl w:val="0"/>
                <w:numId w:val="0"/>
              </w:numPr>
              <w:kinsoku/>
              <w:wordWrap/>
              <w:topLinePunct w:val="0"/>
              <w:bidi w:val="0"/>
              <w:spacing w:line="360" w:lineRule="auto"/>
              <w:rPr>
                <w:rFonts w:hint="eastAsia" w:ascii="宋体" w:hAnsi="宋体" w:eastAsia="宋体" w:cs="宋体"/>
                <w:b/>
                <w:bCs/>
                <w:color w:val="auto"/>
                <w:sz w:val="24"/>
                <w:szCs w:val="24"/>
                <w:highlight w:val="none"/>
                <w:lang w:val="zh-CN" w:eastAsia="zh-CN"/>
              </w:rPr>
            </w:pPr>
            <w:r>
              <w:rPr>
                <w:rFonts w:hint="eastAsia" w:ascii="宋体" w:hAnsi="宋体" w:eastAsia="宋体" w:cs="宋体"/>
                <w:b/>
                <w:bCs/>
                <w:color w:val="auto"/>
                <w:kern w:val="2"/>
                <w:sz w:val="24"/>
                <w:szCs w:val="24"/>
                <w:lang w:val="zh-CN" w:eastAsia="zh-CN" w:bidi="ar-SA"/>
              </w:rPr>
              <w:t>3、</w:t>
            </w:r>
            <w:r>
              <w:rPr>
                <w:rFonts w:hint="eastAsia" w:ascii="宋体" w:hAnsi="宋体" w:eastAsia="宋体" w:cs="宋体"/>
                <w:b/>
                <w:bCs/>
                <w:color w:val="auto"/>
                <w:kern w:val="0"/>
                <w:sz w:val="24"/>
                <w:szCs w:val="24"/>
                <w:highlight w:val="none"/>
                <w:lang w:val="en-US" w:eastAsia="zh-CN" w:bidi="ar-SA"/>
              </w:rPr>
              <w:t>供货要求：</w:t>
            </w:r>
            <w:r>
              <w:rPr>
                <w:rFonts w:hint="eastAsia" w:ascii="宋体" w:hAnsi="宋体" w:eastAsia="宋体" w:cs="宋体"/>
                <w:b/>
                <w:bCs/>
                <w:color w:val="auto"/>
                <w:sz w:val="24"/>
                <w:szCs w:val="24"/>
                <w:highlight w:val="none"/>
                <w:lang w:val="en-US" w:eastAsia="zh-CN"/>
              </w:rPr>
              <w:t>由中标人建立代发配送点，配送点需覆盖20个网点以上，覆盖农区网点不少于5个。（投标单位需提供承诺书，格式自拟，未提供视为未响应招标文件要求，作无效标处理））</w:t>
            </w:r>
          </w:p>
          <w:p w14:paraId="4973A7EE">
            <w:pPr>
              <w:pageBreakBefore w:val="0"/>
              <w:numPr>
                <w:ilvl w:val="0"/>
                <w:numId w:val="0"/>
              </w:numPr>
              <w:kinsoku/>
              <w:wordWrap/>
              <w:topLinePunct w:val="0"/>
              <w:bidi w:val="0"/>
              <w:spacing w:line="360" w:lineRule="auto"/>
              <w:rPr>
                <w:rFonts w:hint="eastAsia" w:ascii="宋体" w:hAnsi="宋体" w:eastAsia="宋体" w:cs="宋体"/>
                <w:b/>
                <w:bCs/>
                <w:color w:val="auto"/>
                <w:sz w:val="24"/>
                <w:szCs w:val="24"/>
                <w:highlight w:val="none"/>
                <w:lang w:val="zh-CN" w:eastAsia="zh-CN"/>
              </w:rPr>
            </w:pPr>
            <w:r>
              <w:rPr>
                <w:rFonts w:hint="eastAsia" w:ascii="宋体" w:hAnsi="宋体" w:eastAsia="宋体" w:cs="宋体"/>
                <w:b/>
                <w:bCs/>
                <w:color w:val="auto"/>
                <w:kern w:val="2"/>
                <w:sz w:val="24"/>
                <w:szCs w:val="24"/>
                <w:lang w:val="zh-CN" w:eastAsia="zh-CN" w:bidi="ar-SA"/>
              </w:rPr>
              <w:t>4、</w:t>
            </w:r>
            <w:r>
              <w:rPr>
                <w:rFonts w:hint="eastAsia" w:ascii="宋体" w:hAnsi="宋体" w:eastAsia="宋体" w:cs="宋体"/>
                <w:b/>
                <w:bCs/>
                <w:color w:val="auto"/>
                <w:sz w:val="24"/>
                <w:szCs w:val="24"/>
                <w:highlight w:val="none"/>
                <w:lang w:val="en-US" w:eastAsia="zh-CN"/>
              </w:rPr>
              <w:t>二、三标段可兼投兼中。</w:t>
            </w:r>
          </w:p>
        </w:tc>
      </w:tr>
    </w:tbl>
    <w:p w14:paraId="6D3AAEB8">
      <w:pPr>
        <w:pStyle w:val="3"/>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四标段：面粉（直接配送）</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17"/>
        <w:gridCol w:w="871"/>
        <w:gridCol w:w="927"/>
        <w:gridCol w:w="840"/>
        <w:gridCol w:w="1100"/>
        <w:gridCol w:w="1165"/>
        <w:gridCol w:w="1249"/>
        <w:gridCol w:w="1881"/>
        <w:gridCol w:w="1104"/>
      </w:tblGrid>
      <w:tr w14:paraId="5EBA9C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8" w:hRule="atLeast"/>
        </w:trPr>
        <w:tc>
          <w:tcPr>
            <w:tcW w:w="346" w:type="pct"/>
            <w:tcBorders>
              <w:top w:val="single" w:color="000000" w:sz="4" w:space="0"/>
              <w:left w:val="single" w:color="000000" w:sz="4" w:space="0"/>
              <w:bottom w:val="single" w:color="000000" w:sz="4" w:space="0"/>
              <w:right w:val="single" w:color="000000" w:sz="4" w:space="0"/>
            </w:tcBorders>
            <w:noWrap/>
            <w:vAlign w:val="center"/>
          </w:tcPr>
          <w:p w14:paraId="0779B749">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序号</w:t>
            </w:r>
          </w:p>
        </w:tc>
        <w:tc>
          <w:tcPr>
            <w:tcW w:w="432" w:type="pct"/>
            <w:tcBorders>
              <w:top w:val="single" w:color="000000" w:sz="4" w:space="0"/>
              <w:left w:val="single" w:color="000000" w:sz="4" w:space="0"/>
              <w:bottom w:val="single" w:color="000000" w:sz="4" w:space="0"/>
              <w:right w:val="single" w:color="000000" w:sz="4" w:space="0"/>
            </w:tcBorders>
            <w:noWrap/>
            <w:vAlign w:val="center"/>
          </w:tcPr>
          <w:p w14:paraId="1B36E213">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采购物品</w:t>
            </w:r>
          </w:p>
        </w:tc>
        <w:tc>
          <w:tcPr>
            <w:tcW w:w="463" w:type="pct"/>
            <w:tcBorders>
              <w:top w:val="single" w:color="000000" w:sz="4" w:space="0"/>
              <w:left w:val="single" w:color="000000" w:sz="4" w:space="0"/>
              <w:bottom w:val="single" w:color="000000" w:sz="4" w:space="0"/>
              <w:right w:val="single" w:color="000000" w:sz="4" w:space="0"/>
            </w:tcBorders>
            <w:noWrap/>
            <w:vAlign w:val="center"/>
          </w:tcPr>
          <w:p w14:paraId="373C30E3">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数量</w:t>
            </w:r>
          </w:p>
        </w:tc>
        <w:tc>
          <w:tcPr>
            <w:tcW w:w="414" w:type="pct"/>
            <w:tcBorders>
              <w:top w:val="single" w:color="000000" w:sz="4" w:space="0"/>
              <w:left w:val="single" w:color="000000" w:sz="4" w:space="0"/>
              <w:bottom w:val="single" w:color="000000" w:sz="4" w:space="0"/>
              <w:right w:val="single" w:color="000000" w:sz="4" w:space="0"/>
            </w:tcBorders>
            <w:noWrap/>
            <w:vAlign w:val="center"/>
          </w:tcPr>
          <w:p w14:paraId="773D50CC">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单位</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72657A2">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规格</w:t>
            </w:r>
          </w:p>
        </w:tc>
        <w:tc>
          <w:tcPr>
            <w:tcW w:w="596" w:type="pct"/>
            <w:tcBorders>
              <w:top w:val="single" w:color="000000" w:sz="4" w:space="0"/>
              <w:left w:val="single" w:color="000000" w:sz="4" w:space="0"/>
              <w:bottom w:val="single" w:color="000000" w:sz="4" w:space="0"/>
              <w:right w:val="single" w:color="000000" w:sz="4" w:space="0"/>
            </w:tcBorders>
            <w:noWrap/>
            <w:vAlign w:val="center"/>
          </w:tcPr>
          <w:p w14:paraId="20D32038">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标准</w:t>
            </w:r>
          </w:p>
        </w:tc>
        <w:tc>
          <w:tcPr>
            <w:tcW w:w="630" w:type="pct"/>
            <w:tcBorders>
              <w:top w:val="single" w:color="000000" w:sz="4" w:space="0"/>
              <w:left w:val="single" w:color="000000" w:sz="4" w:space="0"/>
              <w:bottom w:val="single" w:color="000000" w:sz="4" w:space="0"/>
              <w:right w:val="single" w:color="000000" w:sz="4" w:space="0"/>
            </w:tcBorders>
            <w:noWrap/>
            <w:vAlign w:val="center"/>
          </w:tcPr>
          <w:p w14:paraId="1D8F120E">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单价控制价（元）</w:t>
            </w:r>
          </w:p>
        </w:tc>
        <w:tc>
          <w:tcPr>
            <w:tcW w:w="997" w:type="pct"/>
            <w:tcBorders>
              <w:top w:val="single" w:color="000000" w:sz="4" w:space="0"/>
              <w:left w:val="single" w:color="000000" w:sz="4" w:space="0"/>
              <w:bottom w:val="single" w:color="auto" w:sz="4" w:space="0"/>
              <w:right w:val="single" w:color="000000" w:sz="4" w:space="0"/>
            </w:tcBorders>
            <w:noWrap/>
            <w:vAlign w:val="center"/>
          </w:tcPr>
          <w:p w14:paraId="297D03DC">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总控制价（元）</w:t>
            </w:r>
          </w:p>
        </w:tc>
        <w:tc>
          <w:tcPr>
            <w:tcW w:w="558" w:type="pct"/>
            <w:tcBorders>
              <w:top w:val="single" w:color="000000" w:sz="4" w:space="0"/>
              <w:left w:val="single" w:color="000000" w:sz="4" w:space="0"/>
              <w:bottom w:val="single" w:color="000000" w:sz="4" w:space="0"/>
              <w:right w:val="single" w:color="000000" w:sz="4" w:space="0"/>
            </w:tcBorders>
            <w:noWrap/>
            <w:vAlign w:val="center"/>
          </w:tcPr>
          <w:p w14:paraId="17C1E7EE">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备注</w:t>
            </w:r>
          </w:p>
        </w:tc>
      </w:tr>
      <w:tr w14:paraId="1101A8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346" w:type="pct"/>
            <w:tcBorders>
              <w:top w:val="single" w:color="000000" w:sz="4" w:space="0"/>
              <w:left w:val="single" w:color="000000" w:sz="4" w:space="0"/>
              <w:bottom w:val="single" w:color="000000" w:sz="4" w:space="0"/>
              <w:right w:val="single" w:color="000000" w:sz="4" w:space="0"/>
            </w:tcBorders>
            <w:noWrap/>
            <w:vAlign w:val="center"/>
          </w:tcPr>
          <w:p w14:paraId="4C98C49A">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w:t>
            </w:r>
          </w:p>
        </w:tc>
        <w:tc>
          <w:tcPr>
            <w:tcW w:w="432" w:type="pct"/>
            <w:tcBorders>
              <w:top w:val="single" w:color="000000" w:sz="4" w:space="0"/>
              <w:left w:val="single" w:color="000000" w:sz="4" w:space="0"/>
              <w:bottom w:val="single" w:color="000000" w:sz="4" w:space="0"/>
              <w:right w:val="single" w:color="000000" w:sz="4" w:space="0"/>
            </w:tcBorders>
            <w:noWrap/>
            <w:vAlign w:val="center"/>
          </w:tcPr>
          <w:p w14:paraId="3D27A50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i w:val="0"/>
                <w:iCs w:val="0"/>
                <w:color w:val="000000"/>
                <w:kern w:val="0"/>
                <w:sz w:val="24"/>
                <w:szCs w:val="24"/>
                <w:highlight w:val="none"/>
                <w:u w:val="none"/>
                <w:lang w:val="en-US" w:eastAsia="zh-CN" w:bidi="ar"/>
              </w:rPr>
              <w:t>面粉</w:t>
            </w:r>
          </w:p>
        </w:tc>
        <w:tc>
          <w:tcPr>
            <w:tcW w:w="463" w:type="pct"/>
            <w:tcBorders>
              <w:top w:val="single" w:color="000000" w:sz="4" w:space="0"/>
              <w:left w:val="single" w:color="000000" w:sz="4" w:space="0"/>
              <w:bottom w:val="single" w:color="000000" w:sz="4" w:space="0"/>
              <w:right w:val="single" w:color="000000" w:sz="4" w:space="0"/>
            </w:tcBorders>
            <w:noWrap/>
            <w:vAlign w:val="center"/>
          </w:tcPr>
          <w:p w14:paraId="20538E9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u w:val="none"/>
                <w:lang w:val="en-US" w:eastAsia="zh-CN" w:bidi="ar"/>
              </w:rPr>
              <w:t>8000</w:t>
            </w:r>
          </w:p>
        </w:tc>
        <w:tc>
          <w:tcPr>
            <w:tcW w:w="414" w:type="pct"/>
            <w:tcBorders>
              <w:top w:val="single" w:color="000000" w:sz="4" w:space="0"/>
              <w:left w:val="single" w:color="000000" w:sz="4" w:space="0"/>
              <w:bottom w:val="single" w:color="000000" w:sz="4" w:space="0"/>
              <w:right w:val="single" w:color="000000" w:sz="4" w:space="0"/>
            </w:tcBorders>
            <w:noWrap/>
            <w:vAlign w:val="center"/>
          </w:tcPr>
          <w:p w14:paraId="660AA0B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袋</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0DE029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5KG</w:t>
            </w:r>
          </w:p>
        </w:tc>
        <w:tc>
          <w:tcPr>
            <w:tcW w:w="596" w:type="pct"/>
            <w:tcBorders>
              <w:top w:val="single" w:color="000000" w:sz="4" w:space="0"/>
              <w:left w:val="single" w:color="000000" w:sz="4" w:space="0"/>
              <w:bottom w:val="single" w:color="000000" w:sz="4" w:space="0"/>
              <w:right w:val="single" w:color="auto" w:sz="4" w:space="0"/>
            </w:tcBorders>
            <w:noWrap/>
            <w:vAlign w:val="center"/>
          </w:tcPr>
          <w:p w14:paraId="5327238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GB/T 8607-2024</w:t>
            </w:r>
          </w:p>
        </w:tc>
        <w:tc>
          <w:tcPr>
            <w:tcW w:w="630" w:type="pct"/>
            <w:tcBorders>
              <w:top w:val="single" w:color="000000" w:sz="4" w:space="0"/>
              <w:left w:val="single" w:color="000000" w:sz="4" w:space="0"/>
              <w:bottom w:val="single" w:color="000000" w:sz="4" w:space="0"/>
              <w:right w:val="single" w:color="auto" w:sz="4" w:space="0"/>
            </w:tcBorders>
            <w:noWrap/>
            <w:vAlign w:val="center"/>
          </w:tcPr>
          <w:p w14:paraId="43B5243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i w:val="0"/>
                <w:iCs w:val="0"/>
                <w:color w:val="000000"/>
                <w:kern w:val="0"/>
                <w:sz w:val="24"/>
                <w:szCs w:val="24"/>
                <w:highlight w:val="none"/>
                <w:u w:val="none"/>
                <w:lang w:val="en-US" w:eastAsia="zh-CN" w:bidi="ar"/>
              </w:rPr>
              <w:t>23</w:t>
            </w:r>
          </w:p>
        </w:tc>
        <w:tc>
          <w:tcPr>
            <w:tcW w:w="997" w:type="pct"/>
            <w:vMerge w:val="restart"/>
            <w:tcBorders>
              <w:left w:val="single" w:color="auto" w:sz="4" w:space="0"/>
              <w:right w:val="single" w:color="auto" w:sz="4" w:space="0"/>
            </w:tcBorders>
            <w:noWrap/>
            <w:vAlign w:val="center"/>
          </w:tcPr>
          <w:p w14:paraId="3DFDFDA4">
            <w:pPr>
              <w:keepNext w:val="0"/>
              <w:keepLines w:val="0"/>
              <w:pageBreakBefore w:val="0"/>
              <w:widowControl/>
              <w:suppressLineNumbers w:val="0"/>
              <w:kinsoku/>
              <w:wordWrap/>
              <w:topLinePunct w:val="0"/>
              <w:bidi w:val="0"/>
              <w:spacing w:line="360" w:lineRule="auto"/>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236000</w:t>
            </w:r>
          </w:p>
        </w:tc>
        <w:tc>
          <w:tcPr>
            <w:tcW w:w="558" w:type="pct"/>
            <w:tcBorders>
              <w:top w:val="single" w:color="000000" w:sz="4" w:space="0"/>
              <w:left w:val="single" w:color="auto" w:sz="4" w:space="0"/>
              <w:bottom w:val="single" w:color="000000" w:sz="4" w:space="0"/>
              <w:right w:val="single" w:color="000000" w:sz="4" w:space="0"/>
            </w:tcBorders>
            <w:noWrap/>
            <w:vAlign w:val="center"/>
          </w:tcPr>
          <w:p w14:paraId="3A30B167">
            <w:pPr>
              <w:keepNext w:val="0"/>
              <w:keepLines w:val="0"/>
              <w:pageBreakBefore w:val="0"/>
              <w:widowControl/>
              <w:suppressLineNumbers w:val="0"/>
              <w:kinsoku/>
              <w:wordWrap/>
              <w:topLinePunct w:val="0"/>
              <w:bidi w:val="0"/>
              <w:spacing w:line="360" w:lineRule="auto"/>
              <w:jc w:val="center"/>
              <w:textAlignment w:val="center"/>
              <w:rPr>
                <w:rFonts w:hint="default" w:ascii="宋体" w:hAnsi="宋体" w:eastAsia="宋体" w:cs="宋体"/>
                <w:i w:val="0"/>
                <w:iCs w:val="0"/>
                <w:color w:val="000000"/>
                <w:kern w:val="0"/>
                <w:sz w:val="24"/>
                <w:szCs w:val="24"/>
                <w:highlight w:val="none"/>
                <w:u w:val="none"/>
                <w:lang w:val="en-US" w:eastAsia="zh-CN" w:bidi="ar"/>
              </w:rPr>
            </w:pPr>
          </w:p>
        </w:tc>
      </w:tr>
      <w:tr w14:paraId="7D76C5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346" w:type="pct"/>
            <w:tcBorders>
              <w:top w:val="single" w:color="000000" w:sz="4" w:space="0"/>
              <w:left w:val="single" w:color="000000" w:sz="4" w:space="0"/>
              <w:bottom w:val="single" w:color="000000" w:sz="4" w:space="0"/>
              <w:right w:val="single" w:color="000000" w:sz="4" w:space="0"/>
            </w:tcBorders>
            <w:noWrap/>
            <w:vAlign w:val="center"/>
          </w:tcPr>
          <w:p w14:paraId="1BA5C0A5">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2</w:t>
            </w:r>
          </w:p>
        </w:tc>
        <w:tc>
          <w:tcPr>
            <w:tcW w:w="432" w:type="pct"/>
            <w:tcBorders>
              <w:top w:val="single" w:color="000000" w:sz="4" w:space="0"/>
              <w:left w:val="single" w:color="000000" w:sz="4" w:space="0"/>
              <w:bottom w:val="single" w:color="000000" w:sz="4" w:space="0"/>
              <w:right w:val="single" w:color="000000" w:sz="4" w:space="0"/>
            </w:tcBorders>
            <w:noWrap/>
            <w:vAlign w:val="center"/>
          </w:tcPr>
          <w:p w14:paraId="68E74F5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面粉</w:t>
            </w:r>
          </w:p>
        </w:tc>
        <w:tc>
          <w:tcPr>
            <w:tcW w:w="463" w:type="pct"/>
            <w:tcBorders>
              <w:top w:val="single" w:color="000000" w:sz="4" w:space="0"/>
              <w:left w:val="single" w:color="000000" w:sz="4" w:space="0"/>
              <w:bottom w:val="single" w:color="000000" w:sz="4" w:space="0"/>
              <w:right w:val="single" w:color="000000" w:sz="4" w:space="0"/>
            </w:tcBorders>
            <w:noWrap/>
            <w:vAlign w:val="center"/>
          </w:tcPr>
          <w:p w14:paraId="0822C39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u w:val="none"/>
                <w:lang w:val="en-US" w:eastAsia="zh-CN" w:bidi="ar"/>
              </w:rPr>
              <w:t>4000</w:t>
            </w:r>
          </w:p>
        </w:tc>
        <w:tc>
          <w:tcPr>
            <w:tcW w:w="414" w:type="pct"/>
            <w:tcBorders>
              <w:top w:val="single" w:color="000000" w:sz="4" w:space="0"/>
              <w:left w:val="single" w:color="000000" w:sz="4" w:space="0"/>
              <w:bottom w:val="single" w:color="000000" w:sz="4" w:space="0"/>
              <w:right w:val="single" w:color="000000" w:sz="4" w:space="0"/>
            </w:tcBorders>
            <w:noWrap/>
            <w:vAlign w:val="center"/>
          </w:tcPr>
          <w:p w14:paraId="5BD4AC0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袋</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78CC87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2.5KG</w:t>
            </w:r>
          </w:p>
        </w:tc>
        <w:tc>
          <w:tcPr>
            <w:tcW w:w="596" w:type="pct"/>
            <w:tcBorders>
              <w:top w:val="single" w:color="000000" w:sz="4" w:space="0"/>
              <w:left w:val="single" w:color="000000" w:sz="4" w:space="0"/>
              <w:bottom w:val="single" w:color="000000" w:sz="4" w:space="0"/>
              <w:right w:val="single" w:color="000000" w:sz="4" w:space="0"/>
            </w:tcBorders>
            <w:noWrap/>
            <w:vAlign w:val="center"/>
          </w:tcPr>
          <w:p w14:paraId="63FD9C1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GB/T 1355-2021</w:t>
            </w:r>
          </w:p>
        </w:tc>
        <w:tc>
          <w:tcPr>
            <w:tcW w:w="630" w:type="pct"/>
            <w:tcBorders>
              <w:top w:val="single" w:color="000000" w:sz="4" w:space="0"/>
              <w:left w:val="single" w:color="000000" w:sz="4" w:space="0"/>
              <w:bottom w:val="single" w:color="000000" w:sz="4" w:space="0"/>
              <w:right w:val="single" w:color="000000" w:sz="4" w:space="0"/>
            </w:tcBorders>
            <w:noWrap/>
            <w:vAlign w:val="center"/>
          </w:tcPr>
          <w:p w14:paraId="65A4B65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13</w:t>
            </w:r>
          </w:p>
        </w:tc>
        <w:tc>
          <w:tcPr>
            <w:tcW w:w="997" w:type="pct"/>
            <w:vMerge w:val="continue"/>
            <w:tcBorders>
              <w:left w:val="single" w:color="auto" w:sz="4" w:space="0"/>
              <w:right w:val="single" w:color="auto" w:sz="4" w:space="0"/>
            </w:tcBorders>
            <w:noWrap/>
            <w:vAlign w:val="center"/>
          </w:tcPr>
          <w:p w14:paraId="2C894262">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color w:val="auto"/>
                <w:sz w:val="24"/>
                <w:szCs w:val="24"/>
                <w:highlight w:val="none"/>
                <w:lang w:val="en-US" w:eastAsia="zh-CN"/>
              </w:rPr>
            </w:pPr>
          </w:p>
        </w:tc>
        <w:tc>
          <w:tcPr>
            <w:tcW w:w="558" w:type="pct"/>
            <w:tcBorders>
              <w:top w:val="single" w:color="000000" w:sz="4" w:space="0"/>
              <w:left w:val="single" w:color="000000" w:sz="4" w:space="0"/>
              <w:bottom w:val="single" w:color="000000" w:sz="4" w:space="0"/>
              <w:right w:val="single" w:color="000000" w:sz="4" w:space="0"/>
            </w:tcBorders>
            <w:noWrap/>
            <w:vAlign w:val="center"/>
          </w:tcPr>
          <w:p w14:paraId="3370A92F">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p>
        </w:tc>
      </w:tr>
      <w:tr w14:paraId="3C90D4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5000" w:type="pct"/>
            <w:gridSpan w:val="9"/>
            <w:tcBorders>
              <w:top w:val="single" w:color="000000" w:sz="4" w:space="0"/>
              <w:left w:val="single" w:color="000000" w:sz="4" w:space="0"/>
              <w:bottom w:val="single" w:color="000000" w:sz="4" w:space="0"/>
              <w:right w:val="single" w:color="000000" w:sz="4" w:space="0"/>
            </w:tcBorders>
            <w:noWrap/>
            <w:vAlign w:val="center"/>
          </w:tcPr>
          <w:p w14:paraId="73B81A78">
            <w:pPr>
              <w:pageBreakBefore w:val="0"/>
              <w:kinsoku/>
              <w:wordWrap/>
              <w:topLinePunct w:val="0"/>
              <w:bidi w:val="0"/>
              <w:spacing w:line="360" w:lineRule="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注：1、</w:t>
            </w:r>
            <w:r>
              <w:rPr>
                <w:rFonts w:hint="eastAsia" w:ascii="宋体" w:hAnsi="宋体" w:eastAsia="宋体" w:cs="宋体"/>
                <w:b/>
                <w:bCs/>
                <w:color w:val="auto"/>
                <w:sz w:val="24"/>
                <w:szCs w:val="24"/>
                <w:highlight w:val="none"/>
                <w:lang w:eastAsia="zh-CN"/>
              </w:rPr>
              <w:t>招标数量仅供参考，具体数量以招标人确定的为准</w:t>
            </w:r>
            <w:r>
              <w:rPr>
                <w:rFonts w:hint="eastAsia" w:ascii="宋体" w:hAnsi="宋体" w:eastAsia="宋体" w:cs="宋体"/>
                <w:b/>
                <w:bCs/>
                <w:color w:val="auto"/>
                <w:sz w:val="24"/>
                <w:szCs w:val="24"/>
                <w:highlight w:val="none"/>
                <w:lang w:val="en-US" w:eastAsia="zh-CN"/>
              </w:rPr>
              <w:t>。所有产品开标时均须携带样品（样品包装袋表面请标明投标人单位名称，联系人，联系方式）。</w:t>
            </w:r>
          </w:p>
          <w:p w14:paraId="43E7000E">
            <w:pPr>
              <w:pageBreakBefore w:val="0"/>
              <w:numPr>
                <w:ilvl w:val="0"/>
                <w:numId w:val="0"/>
              </w:numPr>
              <w:kinsoku/>
              <w:wordWrap/>
              <w:topLinePunct w:val="0"/>
              <w:bidi w:val="0"/>
              <w:spacing w:line="360" w:lineRule="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kern w:val="2"/>
                <w:sz w:val="24"/>
                <w:szCs w:val="24"/>
                <w:lang w:val="en-US" w:eastAsia="zh-CN" w:bidi="ar-SA"/>
              </w:rPr>
              <w:t>2、</w:t>
            </w:r>
            <w:r>
              <w:rPr>
                <w:rFonts w:hint="eastAsia" w:ascii="宋体" w:hAnsi="宋体" w:eastAsia="宋体" w:cs="宋体"/>
                <w:b/>
                <w:bCs/>
                <w:color w:val="auto"/>
                <w:kern w:val="0"/>
                <w:sz w:val="24"/>
                <w:szCs w:val="24"/>
                <w:highlight w:val="none"/>
                <w:lang w:val="en-US" w:eastAsia="zh-CN" w:bidi="ar-SA"/>
              </w:rPr>
              <w:t>供货要求：</w:t>
            </w:r>
            <w:r>
              <w:rPr>
                <w:rFonts w:hint="eastAsia" w:ascii="宋体" w:hAnsi="宋体" w:eastAsia="宋体" w:cs="宋体"/>
                <w:b/>
                <w:bCs/>
                <w:color w:val="auto"/>
                <w:sz w:val="24"/>
                <w:szCs w:val="24"/>
                <w:highlight w:val="none"/>
                <w:lang w:val="en-US" w:eastAsia="zh-CN"/>
              </w:rPr>
              <w:t>直接配送到支行指定地点。</w:t>
            </w:r>
          </w:p>
          <w:p w14:paraId="6EEFA66F">
            <w:pPr>
              <w:pageBreakBefore w:val="0"/>
              <w:numPr>
                <w:ilvl w:val="0"/>
                <w:numId w:val="0"/>
              </w:numPr>
              <w:kinsoku/>
              <w:wordWrap/>
              <w:topLinePunct w:val="0"/>
              <w:bidi w:val="0"/>
              <w:spacing w:line="360" w:lineRule="auto"/>
              <w:rPr>
                <w:rFonts w:hint="default" w:ascii="宋体" w:hAnsi="宋体" w:eastAsia="宋体" w:cs="宋体"/>
                <w:b/>
                <w:bCs/>
                <w:color w:val="auto"/>
                <w:sz w:val="24"/>
                <w:szCs w:val="24"/>
                <w:highlight w:val="none"/>
                <w:lang w:val="en-US" w:eastAsia="zh-CN"/>
              </w:rPr>
            </w:pPr>
            <w:r>
              <w:rPr>
                <w:rFonts w:hint="default" w:ascii="宋体" w:hAnsi="宋体" w:eastAsia="宋体" w:cs="宋体"/>
                <w:b/>
                <w:bCs/>
                <w:color w:val="auto"/>
                <w:kern w:val="2"/>
                <w:sz w:val="24"/>
                <w:szCs w:val="24"/>
                <w:lang w:val="en-US" w:eastAsia="zh-CN" w:bidi="ar-SA"/>
              </w:rPr>
              <w:t>3、</w:t>
            </w:r>
            <w:r>
              <w:rPr>
                <w:rFonts w:hint="eastAsia" w:ascii="宋体" w:hAnsi="宋体" w:eastAsia="宋体" w:cs="宋体"/>
                <w:b/>
                <w:bCs/>
                <w:color w:val="auto"/>
                <w:sz w:val="24"/>
                <w:szCs w:val="24"/>
                <w:highlight w:val="none"/>
                <w:lang w:val="en-US" w:eastAsia="zh-CN"/>
              </w:rPr>
              <w:t>四、五标段可兼投兼中。</w:t>
            </w:r>
          </w:p>
        </w:tc>
      </w:tr>
    </w:tbl>
    <w:p w14:paraId="2D3D9227">
      <w:pPr>
        <w:pStyle w:val="3"/>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五标段：面粉（代发配送）</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39"/>
        <w:gridCol w:w="884"/>
        <w:gridCol w:w="938"/>
        <w:gridCol w:w="854"/>
        <w:gridCol w:w="1105"/>
        <w:gridCol w:w="1164"/>
        <w:gridCol w:w="1215"/>
        <w:gridCol w:w="1849"/>
        <w:gridCol w:w="1106"/>
      </w:tblGrid>
      <w:tr w14:paraId="029C7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8" w:hRule="atLeast"/>
        </w:trPr>
        <w:tc>
          <w:tcPr>
            <w:tcW w:w="352" w:type="pct"/>
            <w:tcBorders>
              <w:top w:val="single" w:color="000000" w:sz="4" w:space="0"/>
              <w:left w:val="single" w:color="000000" w:sz="4" w:space="0"/>
              <w:bottom w:val="single" w:color="000000" w:sz="4" w:space="0"/>
              <w:right w:val="single" w:color="000000" w:sz="4" w:space="0"/>
            </w:tcBorders>
            <w:noWrap/>
            <w:vAlign w:val="center"/>
          </w:tcPr>
          <w:p w14:paraId="5A888981">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序号</w:t>
            </w:r>
          </w:p>
        </w:tc>
        <w:tc>
          <w:tcPr>
            <w:tcW w:w="435" w:type="pct"/>
            <w:tcBorders>
              <w:top w:val="single" w:color="000000" w:sz="4" w:space="0"/>
              <w:left w:val="single" w:color="000000" w:sz="4" w:space="0"/>
              <w:bottom w:val="single" w:color="000000" w:sz="4" w:space="0"/>
              <w:right w:val="single" w:color="000000" w:sz="4" w:space="0"/>
            </w:tcBorders>
            <w:noWrap/>
            <w:vAlign w:val="center"/>
          </w:tcPr>
          <w:p w14:paraId="60DCDB50">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采购物品</w:t>
            </w:r>
          </w:p>
        </w:tc>
        <w:tc>
          <w:tcPr>
            <w:tcW w:w="466" w:type="pct"/>
            <w:tcBorders>
              <w:top w:val="single" w:color="000000" w:sz="4" w:space="0"/>
              <w:left w:val="single" w:color="000000" w:sz="4" w:space="0"/>
              <w:bottom w:val="single" w:color="000000" w:sz="4" w:space="0"/>
              <w:right w:val="single" w:color="000000" w:sz="4" w:space="0"/>
            </w:tcBorders>
            <w:noWrap/>
            <w:vAlign w:val="center"/>
          </w:tcPr>
          <w:p w14:paraId="3545EF45">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数量</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0EDB48D2">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单位</w:t>
            </w:r>
          </w:p>
        </w:tc>
        <w:tc>
          <w:tcPr>
            <w:tcW w:w="561" w:type="pct"/>
            <w:tcBorders>
              <w:top w:val="single" w:color="000000" w:sz="4" w:space="0"/>
              <w:left w:val="single" w:color="000000" w:sz="4" w:space="0"/>
              <w:bottom w:val="single" w:color="000000" w:sz="4" w:space="0"/>
              <w:right w:val="single" w:color="000000" w:sz="4" w:space="0"/>
            </w:tcBorders>
            <w:noWrap/>
            <w:vAlign w:val="center"/>
          </w:tcPr>
          <w:p w14:paraId="26A8F748">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规格</w:t>
            </w:r>
          </w:p>
        </w:tc>
        <w:tc>
          <w:tcPr>
            <w:tcW w:w="595" w:type="pct"/>
            <w:tcBorders>
              <w:top w:val="single" w:color="000000" w:sz="4" w:space="0"/>
              <w:left w:val="single" w:color="000000" w:sz="4" w:space="0"/>
              <w:bottom w:val="single" w:color="000000" w:sz="4" w:space="0"/>
              <w:right w:val="single" w:color="000000" w:sz="4" w:space="0"/>
            </w:tcBorders>
            <w:noWrap/>
            <w:vAlign w:val="center"/>
          </w:tcPr>
          <w:p w14:paraId="001673C2">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标准</w:t>
            </w:r>
          </w:p>
        </w:tc>
        <w:tc>
          <w:tcPr>
            <w:tcW w:w="624" w:type="pct"/>
            <w:tcBorders>
              <w:top w:val="single" w:color="000000" w:sz="4" w:space="0"/>
              <w:left w:val="single" w:color="000000" w:sz="4" w:space="0"/>
              <w:bottom w:val="single" w:color="000000" w:sz="4" w:space="0"/>
              <w:right w:val="single" w:color="000000" w:sz="4" w:space="0"/>
            </w:tcBorders>
            <w:noWrap/>
            <w:vAlign w:val="center"/>
          </w:tcPr>
          <w:p w14:paraId="5C00AC44">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单价控制价（元）</w:t>
            </w:r>
          </w:p>
        </w:tc>
        <w:tc>
          <w:tcPr>
            <w:tcW w:w="987" w:type="pct"/>
            <w:tcBorders>
              <w:top w:val="single" w:color="000000" w:sz="4" w:space="0"/>
              <w:left w:val="single" w:color="000000" w:sz="4" w:space="0"/>
              <w:bottom w:val="single" w:color="auto" w:sz="4" w:space="0"/>
              <w:right w:val="single" w:color="000000" w:sz="4" w:space="0"/>
            </w:tcBorders>
            <w:noWrap/>
            <w:vAlign w:val="center"/>
          </w:tcPr>
          <w:p w14:paraId="69F2E46F">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总控制价（元）</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4CE337E5">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备注</w:t>
            </w:r>
          </w:p>
        </w:tc>
      </w:tr>
      <w:tr w14:paraId="7D09C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352" w:type="pct"/>
            <w:tcBorders>
              <w:top w:val="single" w:color="000000" w:sz="4" w:space="0"/>
              <w:left w:val="single" w:color="000000" w:sz="4" w:space="0"/>
              <w:bottom w:val="single" w:color="000000" w:sz="4" w:space="0"/>
              <w:right w:val="single" w:color="000000" w:sz="4" w:space="0"/>
            </w:tcBorders>
            <w:noWrap/>
            <w:vAlign w:val="center"/>
          </w:tcPr>
          <w:p w14:paraId="6584FAB8">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w:t>
            </w:r>
          </w:p>
        </w:tc>
        <w:tc>
          <w:tcPr>
            <w:tcW w:w="435" w:type="pct"/>
            <w:tcBorders>
              <w:top w:val="single" w:color="000000" w:sz="4" w:space="0"/>
              <w:left w:val="single" w:color="000000" w:sz="4" w:space="0"/>
              <w:bottom w:val="single" w:color="000000" w:sz="4" w:space="0"/>
              <w:right w:val="single" w:color="000000" w:sz="4" w:space="0"/>
            </w:tcBorders>
            <w:noWrap/>
            <w:vAlign w:val="center"/>
          </w:tcPr>
          <w:p w14:paraId="2D95FD4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i w:val="0"/>
                <w:iCs w:val="0"/>
                <w:color w:val="000000"/>
                <w:kern w:val="0"/>
                <w:sz w:val="24"/>
                <w:szCs w:val="24"/>
                <w:highlight w:val="none"/>
                <w:u w:val="none"/>
                <w:lang w:val="en-US" w:eastAsia="zh-CN" w:bidi="ar"/>
              </w:rPr>
              <w:t>面粉</w:t>
            </w:r>
          </w:p>
        </w:tc>
        <w:tc>
          <w:tcPr>
            <w:tcW w:w="466" w:type="pct"/>
            <w:tcBorders>
              <w:top w:val="single" w:color="000000" w:sz="4" w:space="0"/>
              <w:left w:val="single" w:color="000000" w:sz="4" w:space="0"/>
              <w:bottom w:val="single" w:color="000000" w:sz="4" w:space="0"/>
              <w:right w:val="single" w:color="000000" w:sz="4" w:space="0"/>
            </w:tcBorders>
            <w:noWrap/>
            <w:vAlign w:val="center"/>
          </w:tcPr>
          <w:p w14:paraId="6DE9719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u w:val="none"/>
                <w:lang w:val="en-US" w:eastAsia="zh-CN" w:bidi="ar"/>
              </w:rPr>
              <w:t>8000</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63E9EB0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袋</w:t>
            </w:r>
          </w:p>
        </w:tc>
        <w:tc>
          <w:tcPr>
            <w:tcW w:w="561" w:type="pct"/>
            <w:tcBorders>
              <w:top w:val="single" w:color="000000" w:sz="4" w:space="0"/>
              <w:left w:val="single" w:color="000000" w:sz="4" w:space="0"/>
              <w:bottom w:val="single" w:color="000000" w:sz="4" w:space="0"/>
              <w:right w:val="single" w:color="000000" w:sz="4" w:space="0"/>
            </w:tcBorders>
            <w:noWrap/>
            <w:vAlign w:val="center"/>
          </w:tcPr>
          <w:p w14:paraId="08A4A5D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5KG</w:t>
            </w:r>
          </w:p>
        </w:tc>
        <w:tc>
          <w:tcPr>
            <w:tcW w:w="595" w:type="pct"/>
            <w:tcBorders>
              <w:top w:val="single" w:color="000000" w:sz="4" w:space="0"/>
              <w:left w:val="single" w:color="000000" w:sz="4" w:space="0"/>
              <w:bottom w:val="single" w:color="000000" w:sz="4" w:space="0"/>
              <w:right w:val="single" w:color="auto" w:sz="4" w:space="0"/>
            </w:tcBorders>
            <w:noWrap/>
            <w:vAlign w:val="center"/>
          </w:tcPr>
          <w:p w14:paraId="6970287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GB/T 8607-2024</w:t>
            </w:r>
          </w:p>
        </w:tc>
        <w:tc>
          <w:tcPr>
            <w:tcW w:w="624" w:type="pct"/>
            <w:tcBorders>
              <w:top w:val="single" w:color="000000" w:sz="4" w:space="0"/>
              <w:left w:val="single" w:color="000000" w:sz="4" w:space="0"/>
              <w:bottom w:val="single" w:color="000000" w:sz="4" w:space="0"/>
              <w:right w:val="single" w:color="auto" w:sz="4" w:space="0"/>
            </w:tcBorders>
            <w:noWrap/>
            <w:vAlign w:val="center"/>
          </w:tcPr>
          <w:p w14:paraId="02D38625">
            <w:pPr>
              <w:keepNext w:val="0"/>
              <w:keepLines w:val="0"/>
              <w:pageBreakBefore w:val="0"/>
              <w:widowControl/>
              <w:suppressLineNumbers w:val="0"/>
              <w:kinsoku/>
              <w:wordWrap/>
              <w:topLinePunct w:val="0"/>
              <w:bidi w:val="0"/>
              <w:spacing w:line="360" w:lineRule="auto"/>
              <w:jc w:val="center"/>
              <w:textAlignment w:val="center"/>
              <w:rPr>
                <w:rFonts w:hint="default"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24</w:t>
            </w:r>
          </w:p>
        </w:tc>
        <w:tc>
          <w:tcPr>
            <w:tcW w:w="987" w:type="pct"/>
            <w:vMerge w:val="restart"/>
            <w:tcBorders>
              <w:left w:val="single" w:color="auto" w:sz="4" w:space="0"/>
              <w:right w:val="single" w:color="auto" w:sz="4" w:space="0"/>
            </w:tcBorders>
            <w:noWrap/>
            <w:vAlign w:val="center"/>
          </w:tcPr>
          <w:p w14:paraId="5A6CEE3A">
            <w:pPr>
              <w:keepNext w:val="0"/>
              <w:keepLines w:val="0"/>
              <w:pageBreakBefore w:val="0"/>
              <w:widowControl/>
              <w:suppressLineNumbers w:val="0"/>
              <w:kinsoku/>
              <w:wordWrap/>
              <w:topLinePunct w:val="0"/>
              <w:bidi w:val="0"/>
              <w:spacing w:line="360" w:lineRule="auto"/>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default" w:ascii="宋体" w:hAnsi="宋体" w:eastAsia="宋体" w:cs="宋体"/>
                <w:i w:val="0"/>
                <w:iCs w:val="0"/>
                <w:color w:val="000000"/>
                <w:kern w:val="0"/>
                <w:sz w:val="24"/>
                <w:szCs w:val="24"/>
                <w:highlight w:val="none"/>
                <w:u w:val="none"/>
                <w:lang w:val="en-US" w:eastAsia="zh-CN" w:bidi="ar"/>
              </w:rPr>
              <w:t>248000</w:t>
            </w:r>
          </w:p>
        </w:tc>
        <w:tc>
          <w:tcPr>
            <w:tcW w:w="559" w:type="pct"/>
            <w:tcBorders>
              <w:top w:val="single" w:color="000000" w:sz="4" w:space="0"/>
              <w:left w:val="single" w:color="auto" w:sz="4" w:space="0"/>
              <w:bottom w:val="single" w:color="000000" w:sz="4" w:space="0"/>
              <w:right w:val="single" w:color="000000" w:sz="4" w:space="0"/>
            </w:tcBorders>
            <w:noWrap/>
            <w:vAlign w:val="center"/>
          </w:tcPr>
          <w:p w14:paraId="239EDF12">
            <w:pPr>
              <w:keepNext w:val="0"/>
              <w:keepLines w:val="0"/>
              <w:pageBreakBefore w:val="0"/>
              <w:widowControl/>
              <w:suppressLineNumbers w:val="0"/>
              <w:kinsoku/>
              <w:wordWrap/>
              <w:topLinePunct w:val="0"/>
              <w:bidi w:val="0"/>
              <w:spacing w:line="360" w:lineRule="auto"/>
              <w:jc w:val="center"/>
              <w:textAlignment w:val="center"/>
              <w:rPr>
                <w:rFonts w:hint="default" w:ascii="宋体" w:hAnsi="宋体" w:eastAsia="宋体" w:cs="宋体"/>
                <w:i w:val="0"/>
                <w:iCs w:val="0"/>
                <w:color w:val="000000"/>
                <w:kern w:val="0"/>
                <w:sz w:val="24"/>
                <w:szCs w:val="24"/>
                <w:highlight w:val="none"/>
                <w:u w:val="none"/>
                <w:lang w:val="en-US" w:eastAsia="zh-CN" w:bidi="ar"/>
              </w:rPr>
            </w:pPr>
          </w:p>
        </w:tc>
      </w:tr>
      <w:tr w14:paraId="5D9B3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352" w:type="pct"/>
            <w:tcBorders>
              <w:top w:val="single" w:color="000000" w:sz="4" w:space="0"/>
              <w:left w:val="single" w:color="000000" w:sz="4" w:space="0"/>
              <w:bottom w:val="single" w:color="000000" w:sz="4" w:space="0"/>
              <w:right w:val="single" w:color="000000" w:sz="4" w:space="0"/>
            </w:tcBorders>
            <w:noWrap/>
            <w:vAlign w:val="center"/>
          </w:tcPr>
          <w:p w14:paraId="38066308">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2</w:t>
            </w:r>
          </w:p>
        </w:tc>
        <w:tc>
          <w:tcPr>
            <w:tcW w:w="435" w:type="pct"/>
            <w:tcBorders>
              <w:top w:val="single" w:color="000000" w:sz="4" w:space="0"/>
              <w:left w:val="single" w:color="000000" w:sz="4" w:space="0"/>
              <w:bottom w:val="single" w:color="000000" w:sz="4" w:space="0"/>
              <w:right w:val="single" w:color="000000" w:sz="4" w:space="0"/>
            </w:tcBorders>
            <w:noWrap/>
            <w:vAlign w:val="center"/>
          </w:tcPr>
          <w:p w14:paraId="23196B9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面粉</w:t>
            </w:r>
          </w:p>
        </w:tc>
        <w:tc>
          <w:tcPr>
            <w:tcW w:w="466" w:type="pct"/>
            <w:tcBorders>
              <w:top w:val="single" w:color="000000" w:sz="4" w:space="0"/>
              <w:left w:val="single" w:color="000000" w:sz="4" w:space="0"/>
              <w:bottom w:val="single" w:color="000000" w:sz="4" w:space="0"/>
              <w:right w:val="single" w:color="000000" w:sz="4" w:space="0"/>
            </w:tcBorders>
            <w:noWrap/>
            <w:vAlign w:val="center"/>
          </w:tcPr>
          <w:p w14:paraId="5A1035E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u w:val="none"/>
                <w:lang w:val="en-US" w:eastAsia="zh-CN" w:bidi="ar"/>
              </w:rPr>
              <w:t>4000</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3866EE9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袋</w:t>
            </w:r>
          </w:p>
        </w:tc>
        <w:tc>
          <w:tcPr>
            <w:tcW w:w="561" w:type="pct"/>
            <w:tcBorders>
              <w:top w:val="single" w:color="000000" w:sz="4" w:space="0"/>
              <w:left w:val="single" w:color="000000" w:sz="4" w:space="0"/>
              <w:bottom w:val="single" w:color="000000" w:sz="4" w:space="0"/>
              <w:right w:val="single" w:color="000000" w:sz="4" w:space="0"/>
            </w:tcBorders>
            <w:noWrap/>
            <w:vAlign w:val="center"/>
          </w:tcPr>
          <w:p w14:paraId="27ED264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2.5KG</w:t>
            </w:r>
          </w:p>
        </w:tc>
        <w:tc>
          <w:tcPr>
            <w:tcW w:w="595" w:type="pct"/>
            <w:tcBorders>
              <w:top w:val="single" w:color="000000" w:sz="4" w:space="0"/>
              <w:left w:val="single" w:color="000000" w:sz="4" w:space="0"/>
              <w:bottom w:val="single" w:color="000000" w:sz="4" w:space="0"/>
              <w:right w:val="single" w:color="000000" w:sz="4" w:space="0"/>
            </w:tcBorders>
            <w:noWrap/>
            <w:vAlign w:val="center"/>
          </w:tcPr>
          <w:p w14:paraId="05619DF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GB/T 1355-2021</w:t>
            </w:r>
          </w:p>
        </w:tc>
        <w:tc>
          <w:tcPr>
            <w:tcW w:w="624" w:type="pct"/>
            <w:tcBorders>
              <w:top w:val="single" w:color="000000" w:sz="4" w:space="0"/>
              <w:left w:val="single" w:color="000000" w:sz="4" w:space="0"/>
              <w:bottom w:val="single" w:color="000000" w:sz="4" w:space="0"/>
              <w:right w:val="single" w:color="000000" w:sz="4" w:space="0"/>
            </w:tcBorders>
            <w:noWrap/>
            <w:vAlign w:val="center"/>
          </w:tcPr>
          <w:p w14:paraId="6ED4CE71">
            <w:pPr>
              <w:keepNext w:val="0"/>
              <w:keepLines w:val="0"/>
              <w:pageBreakBefore w:val="0"/>
              <w:widowControl/>
              <w:suppressLineNumbers w:val="0"/>
              <w:kinsoku/>
              <w:wordWrap/>
              <w:topLinePunct w:val="0"/>
              <w:bidi w:val="0"/>
              <w:spacing w:line="360" w:lineRule="auto"/>
              <w:jc w:val="center"/>
              <w:textAlignment w:val="center"/>
              <w:rPr>
                <w:rFonts w:hint="default"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14</w:t>
            </w:r>
          </w:p>
        </w:tc>
        <w:tc>
          <w:tcPr>
            <w:tcW w:w="987" w:type="pct"/>
            <w:vMerge w:val="continue"/>
            <w:tcBorders>
              <w:left w:val="single" w:color="auto" w:sz="4" w:space="0"/>
              <w:right w:val="single" w:color="auto" w:sz="4" w:space="0"/>
            </w:tcBorders>
            <w:noWrap/>
            <w:vAlign w:val="center"/>
          </w:tcPr>
          <w:p w14:paraId="29D0A379">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color w:val="auto"/>
                <w:sz w:val="24"/>
                <w:szCs w:val="24"/>
                <w:highlight w:val="none"/>
                <w:lang w:val="en-US" w:eastAsia="zh-CN"/>
              </w:rPr>
            </w:pP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39422205">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p>
        </w:tc>
      </w:tr>
      <w:tr w14:paraId="447A9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2" w:hRule="atLeast"/>
        </w:trPr>
        <w:tc>
          <w:tcPr>
            <w:tcW w:w="5000" w:type="pct"/>
            <w:gridSpan w:val="9"/>
            <w:tcBorders>
              <w:top w:val="single" w:color="000000" w:sz="4" w:space="0"/>
              <w:left w:val="single" w:color="000000" w:sz="4" w:space="0"/>
              <w:bottom w:val="single" w:color="000000" w:sz="4" w:space="0"/>
              <w:right w:val="single" w:color="000000" w:sz="4" w:space="0"/>
            </w:tcBorders>
            <w:noWrap/>
            <w:vAlign w:val="center"/>
          </w:tcPr>
          <w:p w14:paraId="67230917">
            <w:pPr>
              <w:pageBreakBefore w:val="0"/>
              <w:kinsoku/>
              <w:wordWrap/>
              <w:topLinePunct w:val="0"/>
              <w:bidi w:val="0"/>
              <w:spacing w:line="360" w:lineRule="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注：1、</w:t>
            </w:r>
            <w:r>
              <w:rPr>
                <w:rFonts w:hint="eastAsia" w:ascii="宋体" w:hAnsi="宋体" w:eastAsia="宋体" w:cs="宋体"/>
                <w:b/>
                <w:bCs/>
                <w:color w:val="auto"/>
                <w:sz w:val="24"/>
                <w:szCs w:val="24"/>
                <w:highlight w:val="none"/>
                <w:lang w:eastAsia="zh-CN"/>
              </w:rPr>
              <w:t>招标数量仅供参考，具体数量以招标人确定的为准</w:t>
            </w:r>
            <w:r>
              <w:rPr>
                <w:rFonts w:hint="eastAsia" w:ascii="宋体" w:hAnsi="宋体" w:eastAsia="宋体" w:cs="宋体"/>
                <w:b/>
                <w:bCs/>
                <w:color w:val="auto"/>
                <w:sz w:val="24"/>
                <w:szCs w:val="24"/>
                <w:highlight w:val="none"/>
                <w:lang w:val="en-US" w:eastAsia="zh-CN"/>
              </w:rPr>
              <w:t>。所有产品开标时均须携带样品（样品包装袋表面请标明投标人单位名称，联系人，联系方式）。</w:t>
            </w:r>
          </w:p>
          <w:p w14:paraId="092B0AAC">
            <w:pPr>
              <w:pageBreakBefore w:val="0"/>
              <w:numPr>
                <w:ilvl w:val="0"/>
                <w:numId w:val="0"/>
              </w:numPr>
              <w:kinsoku/>
              <w:wordWrap/>
              <w:topLinePunct w:val="0"/>
              <w:bidi w:val="0"/>
              <w:spacing w:line="360" w:lineRule="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kern w:val="2"/>
                <w:sz w:val="24"/>
                <w:szCs w:val="24"/>
                <w:lang w:val="en-US" w:eastAsia="zh-CN" w:bidi="ar-SA"/>
              </w:rPr>
              <w:t>2、</w:t>
            </w:r>
            <w:r>
              <w:rPr>
                <w:rFonts w:hint="eastAsia" w:ascii="宋体" w:hAnsi="宋体" w:eastAsia="宋体" w:cs="宋体"/>
                <w:b/>
                <w:bCs/>
                <w:color w:val="auto"/>
                <w:kern w:val="0"/>
                <w:sz w:val="24"/>
                <w:szCs w:val="24"/>
                <w:highlight w:val="none"/>
                <w:lang w:val="en-US" w:eastAsia="zh-CN" w:bidi="ar-SA"/>
              </w:rPr>
              <w:t>供货要求：</w:t>
            </w:r>
            <w:r>
              <w:rPr>
                <w:rFonts w:hint="eastAsia" w:ascii="宋体" w:hAnsi="宋体" w:eastAsia="宋体" w:cs="宋体"/>
                <w:b/>
                <w:bCs/>
                <w:color w:val="auto"/>
                <w:sz w:val="24"/>
                <w:szCs w:val="24"/>
                <w:highlight w:val="none"/>
                <w:lang w:val="en-US" w:eastAsia="zh-CN"/>
              </w:rPr>
              <w:t>由中标人建立代发配送点，配送点需覆盖20个网点以上，覆盖农区网点不少于5个。（投标单位需提供承诺书，格式自拟，未提供视为未响应招标文件要求，作无效标处理））。</w:t>
            </w:r>
          </w:p>
          <w:p w14:paraId="4C978103">
            <w:pPr>
              <w:pageBreakBefore w:val="0"/>
              <w:numPr>
                <w:ilvl w:val="0"/>
                <w:numId w:val="0"/>
              </w:numPr>
              <w:kinsoku/>
              <w:wordWrap/>
              <w:topLinePunct w:val="0"/>
              <w:bidi w:val="0"/>
              <w:spacing w:line="360" w:lineRule="auto"/>
              <w:rPr>
                <w:rFonts w:hint="default" w:ascii="宋体" w:hAnsi="宋体" w:eastAsia="宋体" w:cs="宋体"/>
                <w:b/>
                <w:bCs/>
                <w:color w:val="auto"/>
                <w:sz w:val="24"/>
                <w:szCs w:val="24"/>
                <w:highlight w:val="none"/>
                <w:lang w:val="en-US" w:eastAsia="zh-CN"/>
              </w:rPr>
            </w:pPr>
            <w:r>
              <w:rPr>
                <w:rFonts w:hint="default" w:ascii="宋体" w:hAnsi="宋体" w:eastAsia="宋体" w:cs="宋体"/>
                <w:b/>
                <w:bCs/>
                <w:color w:val="auto"/>
                <w:kern w:val="2"/>
                <w:sz w:val="24"/>
                <w:szCs w:val="24"/>
                <w:lang w:val="en-US" w:eastAsia="zh-CN" w:bidi="ar-SA"/>
              </w:rPr>
              <w:t>3、</w:t>
            </w:r>
            <w:r>
              <w:rPr>
                <w:rFonts w:hint="eastAsia" w:ascii="宋体" w:hAnsi="宋体" w:eastAsia="宋体" w:cs="宋体"/>
                <w:b/>
                <w:bCs/>
                <w:color w:val="auto"/>
                <w:sz w:val="24"/>
                <w:szCs w:val="24"/>
                <w:highlight w:val="none"/>
                <w:lang w:val="en-US" w:eastAsia="zh-CN"/>
              </w:rPr>
              <w:t>四、五标段可兼投兼中。</w:t>
            </w:r>
          </w:p>
        </w:tc>
      </w:tr>
    </w:tbl>
    <w:p w14:paraId="6A8368F0">
      <w:pPr>
        <w:pStyle w:val="3"/>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六标段：油（直接配送）</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75"/>
        <w:gridCol w:w="1087"/>
        <w:gridCol w:w="885"/>
        <w:gridCol w:w="918"/>
        <w:gridCol w:w="1826"/>
        <w:gridCol w:w="1001"/>
        <w:gridCol w:w="1660"/>
        <w:gridCol w:w="1802"/>
      </w:tblGrid>
      <w:tr w14:paraId="04A5E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trPr>
        <w:tc>
          <w:tcPr>
            <w:tcW w:w="318" w:type="pct"/>
            <w:tcBorders>
              <w:top w:val="single" w:color="auto" w:sz="4" w:space="0"/>
              <w:left w:val="single" w:color="auto" w:sz="4" w:space="0"/>
              <w:bottom w:val="single" w:color="auto" w:sz="4" w:space="0"/>
              <w:right w:val="single" w:color="auto" w:sz="4" w:space="0"/>
            </w:tcBorders>
            <w:noWrap/>
            <w:vAlign w:val="center"/>
          </w:tcPr>
          <w:p w14:paraId="34EC2BAE">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序号</w:t>
            </w:r>
          </w:p>
        </w:tc>
        <w:tc>
          <w:tcPr>
            <w:tcW w:w="545" w:type="pct"/>
            <w:tcBorders>
              <w:top w:val="single" w:color="auto" w:sz="4" w:space="0"/>
              <w:left w:val="single" w:color="auto" w:sz="4" w:space="0"/>
              <w:bottom w:val="single" w:color="auto" w:sz="4" w:space="0"/>
              <w:right w:val="single" w:color="auto" w:sz="4" w:space="0"/>
            </w:tcBorders>
            <w:noWrap/>
            <w:vAlign w:val="center"/>
          </w:tcPr>
          <w:p w14:paraId="283C58B2">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采购物品</w:t>
            </w:r>
          </w:p>
        </w:tc>
        <w:tc>
          <w:tcPr>
            <w:tcW w:w="434" w:type="pct"/>
            <w:tcBorders>
              <w:top w:val="single" w:color="auto" w:sz="4" w:space="0"/>
              <w:left w:val="single" w:color="auto" w:sz="4" w:space="0"/>
              <w:bottom w:val="single" w:color="auto" w:sz="4" w:space="0"/>
              <w:right w:val="single" w:color="auto" w:sz="4" w:space="0"/>
            </w:tcBorders>
            <w:noWrap/>
            <w:vAlign w:val="center"/>
          </w:tcPr>
          <w:p w14:paraId="729409D6">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数量</w:t>
            </w:r>
          </w:p>
        </w:tc>
        <w:tc>
          <w:tcPr>
            <w:tcW w:w="452" w:type="pct"/>
            <w:tcBorders>
              <w:top w:val="single" w:color="auto" w:sz="4" w:space="0"/>
              <w:left w:val="single" w:color="auto" w:sz="4" w:space="0"/>
              <w:bottom w:val="single" w:color="auto" w:sz="4" w:space="0"/>
              <w:right w:val="single" w:color="auto" w:sz="4" w:space="0"/>
            </w:tcBorders>
            <w:noWrap/>
            <w:vAlign w:val="center"/>
          </w:tcPr>
          <w:p w14:paraId="33BD8C81">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单位</w:t>
            </w:r>
          </w:p>
        </w:tc>
        <w:tc>
          <w:tcPr>
            <w:tcW w:w="953" w:type="pct"/>
            <w:tcBorders>
              <w:top w:val="single" w:color="auto" w:sz="4" w:space="0"/>
              <w:left w:val="single" w:color="auto" w:sz="4" w:space="0"/>
              <w:bottom w:val="single" w:color="auto" w:sz="4" w:space="0"/>
              <w:right w:val="single" w:color="auto" w:sz="4" w:space="0"/>
            </w:tcBorders>
            <w:noWrap/>
            <w:vAlign w:val="center"/>
          </w:tcPr>
          <w:p w14:paraId="72085833">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品牌</w:t>
            </w:r>
          </w:p>
        </w:tc>
        <w:tc>
          <w:tcPr>
            <w:tcW w:w="498" w:type="pct"/>
            <w:tcBorders>
              <w:top w:val="single" w:color="auto" w:sz="4" w:space="0"/>
              <w:left w:val="single" w:color="auto" w:sz="4" w:space="0"/>
              <w:bottom w:val="single" w:color="auto" w:sz="4" w:space="0"/>
              <w:right w:val="single" w:color="auto" w:sz="4" w:space="0"/>
            </w:tcBorders>
            <w:noWrap/>
            <w:vAlign w:val="center"/>
          </w:tcPr>
          <w:p w14:paraId="696D0931">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规格</w:t>
            </w:r>
          </w:p>
        </w:tc>
        <w:tc>
          <w:tcPr>
            <w:tcW w:w="861" w:type="pct"/>
            <w:tcBorders>
              <w:top w:val="single" w:color="auto" w:sz="4" w:space="0"/>
              <w:left w:val="single" w:color="auto" w:sz="4" w:space="0"/>
              <w:bottom w:val="single" w:color="auto" w:sz="4" w:space="0"/>
              <w:right w:val="single" w:color="auto" w:sz="4" w:space="0"/>
            </w:tcBorders>
            <w:noWrap/>
            <w:vAlign w:val="center"/>
          </w:tcPr>
          <w:p w14:paraId="4C7B539A">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单价控制价（元）</w:t>
            </w:r>
          </w:p>
        </w:tc>
        <w:tc>
          <w:tcPr>
            <w:tcW w:w="934" w:type="pct"/>
            <w:tcBorders>
              <w:top w:val="single" w:color="auto" w:sz="4" w:space="0"/>
              <w:left w:val="single" w:color="auto" w:sz="4" w:space="0"/>
              <w:bottom w:val="single" w:color="auto" w:sz="4" w:space="0"/>
              <w:right w:val="single" w:color="auto" w:sz="4" w:space="0"/>
            </w:tcBorders>
            <w:noWrap/>
            <w:vAlign w:val="center"/>
          </w:tcPr>
          <w:p w14:paraId="58F4DBCE">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p>
          <w:p w14:paraId="7CC71ED2">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备注</w:t>
            </w:r>
          </w:p>
        </w:tc>
      </w:tr>
      <w:tr w14:paraId="3C883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8" w:type="pct"/>
            <w:tcBorders>
              <w:top w:val="single" w:color="auto" w:sz="4" w:space="0"/>
              <w:left w:val="single" w:color="auto" w:sz="4" w:space="0"/>
              <w:bottom w:val="single" w:color="auto" w:sz="4" w:space="0"/>
              <w:right w:val="single" w:color="auto" w:sz="4" w:space="0"/>
            </w:tcBorders>
            <w:noWrap/>
            <w:vAlign w:val="center"/>
          </w:tcPr>
          <w:p w14:paraId="4942CAA8">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w:t>
            </w:r>
          </w:p>
        </w:tc>
        <w:tc>
          <w:tcPr>
            <w:tcW w:w="545" w:type="pct"/>
            <w:tcBorders>
              <w:top w:val="single" w:color="auto" w:sz="4" w:space="0"/>
              <w:left w:val="single" w:color="auto" w:sz="4" w:space="0"/>
              <w:bottom w:val="single" w:color="auto" w:sz="4" w:space="0"/>
              <w:right w:val="single" w:color="auto" w:sz="4" w:space="0"/>
            </w:tcBorders>
            <w:noWrap/>
            <w:vAlign w:val="center"/>
          </w:tcPr>
          <w:p w14:paraId="074100E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i w:val="0"/>
                <w:iCs w:val="0"/>
                <w:color w:val="000000"/>
                <w:kern w:val="0"/>
                <w:sz w:val="24"/>
                <w:szCs w:val="24"/>
                <w:highlight w:val="none"/>
                <w:u w:val="none"/>
                <w:lang w:val="en-US" w:eastAsia="zh-CN" w:bidi="ar"/>
              </w:rPr>
              <w:t>玉米油</w:t>
            </w:r>
          </w:p>
        </w:tc>
        <w:tc>
          <w:tcPr>
            <w:tcW w:w="434" w:type="pct"/>
            <w:tcBorders>
              <w:top w:val="single" w:color="auto" w:sz="4" w:space="0"/>
              <w:left w:val="single" w:color="auto" w:sz="4" w:space="0"/>
              <w:bottom w:val="single" w:color="auto" w:sz="4" w:space="0"/>
              <w:right w:val="single" w:color="auto" w:sz="4" w:space="0"/>
            </w:tcBorders>
            <w:noWrap/>
            <w:vAlign w:val="center"/>
          </w:tcPr>
          <w:p w14:paraId="49A1CBB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2280</w:t>
            </w:r>
          </w:p>
        </w:tc>
        <w:tc>
          <w:tcPr>
            <w:tcW w:w="452" w:type="pct"/>
            <w:tcBorders>
              <w:top w:val="single" w:color="auto" w:sz="4" w:space="0"/>
              <w:left w:val="single" w:color="auto" w:sz="4" w:space="0"/>
              <w:bottom w:val="single" w:color="auto" w:sz="4" w:space="0"/>
              <w:right w:val="single" w:color="auto" w:sz="4" w:space="0"/>
            </w:tcBorders>
            <w:noWrap/>
            <w:vAlign w:val="center"/>
          </w:tcPr>
          <w:p w14:paraId="4D904EA2">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桶</w:t>
            </w:r>
          </w:p>
        </w:tc>
        <w:tc>
          <w:tcPr>
            <w:tcW w:w="953" w:type="pct"/>
            <w:tcBorders>
              <w:top w:val="single" w:color="auto" w:sz="4" w:space="0"/>
              <w:left w:val="single" w:color="auto" w:sz="4" w:space="0"/>
              <w:bottom w:val="single" w:color="auto" w:sz="4" w:space="0"/>
              <w:right w:val="single" w:color="auto" w:sz="4" w:space="0"/>
            </w:tcBorders>
            <w:noWrap/>
            <w:vAlign w:val="center"/>
          </w:tcPr>
          <w:p w14:paraId="70CB3835">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金龙鱼或福临门</w:t>
            </w:r>
          </w:p>
        </w:tc>
        <w:tc>
          <w:tcPr>
            <w:tcW w:w="498" w:type="pct"/>
            <w:tcBorders>
              <w:top w:val="single" w:color="auto" w:sz="4" w:space="0"/>
              <w:left w:val="single" w:color="auto" w:sz="4" w:space="0"/>
              <w:bottom w:val="single" w:color="auto" w:sz="4" w:space="0"/>
              <w:right w:val="single" w:color="auto" w:sz="4" w:space="0"/>
            </w:tcBorders>
            <w:noWrap/>
            <w:vAlign w:val="center"/>
          </w:tcPr>
          <w:p w14:paraId="5A4534E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4L</w:t>
            </w:r>
          </w:p>
        </w:tc>
        <w:tc>
          <w:tcPr>
            <w:tcW w:w="861" w:type="pct"/>
            <w:tcBorders>
              <w:top w:val="single" w:color="auto" w:sz="4" w:space="0"/>
              <w:left w:val="single" w:color="auto" w:sz="4" w:space="0"/>
              <w:bottom w:val="single" w:color="auto" w:sz="4" w:space="0"/>
              <w:right w:val="single" w:color="auto" w:sz="4" w:space="0"/>
            </w:tcBorders>
            <w:noWrap/>
            <w:vAlign w:val="center"/>
          </w:tcPr>
          <w:p w14:paraId="54F6122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55</w:t>
            </w:r>
          </w:p>
        </w:tc>
        <w:tc>
          <w:tcPr>
            <w:tcW w:w="934" w:type="pct"/>
            <w:tcBorders>
              <w:top w:val="single" w:color="auto" w:sz="4" w:space="0"/>
              <w:left w:val="single" w:color="auto" w:sz="4" w:space="0"/>
              <w:bottom w:val="single" w:color="auto" w:sz="4" w:space="0"/>
              <w:right w:val="single" w:color="auto" w:sz="4" w:space="0"/>
            </w:tcBorders>
            <w:noWrap/>
            <w:vAlign w:val="center"/>
          </w:tcPr>
          <w:p w14:paraId="0CFDC328">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2D95F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318" w:type="pct"/>
            <w:tcBorders>
              <w:top w:val="single" w:color="auto" w:sz="4" w:space="0"/>
              <w:left w:val="single" w:color="auto" w:sz="4" w:space="0"/>
              <w:bottom w:val="single" w:color="auto" w:sz="4" w:space="0"/>
              <w:right w:val="single" w:color="auto" w:sz="4" w:space="0"/>
            </w:tcBorders>
            <w:noWrap/>
            <w:vAlign w:val="center"/>
          </w:tcPr>
          <w:p w14:paraId="2FB1DEF0">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2</w:t>
            </w:r>
          </w:p>
        </w:tc>
        <w:tc>
          <w:tcPr>
            <w:tcW w:w="545" w:type="pct"/>
            <w:tcBorders>
              <w:top w:val="single" w:color="auto" w:sz="4" w:space="0"/>
              <w:left w:val="single" w:color="auto" w:sz="4" w:space="0"/>
              <w:bottom w:val="single" w:color="auto" w:sz="4" w:space="0"/>
              <w:right w:val="single" w:color="auto" w:sz="4" w:space="0"/>
            </w:tcBorders>
            <w:noWrap/>
            <w:vAlign w:val="center"/>
          </w:tcPr>
          <w:p w14:paraId="5627BF7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花生油</w:t>
            </w:r>
          </w:p>
        </w:tc>
        <w:tc>
          <w:tcPr>
            <w:tcW w:w="434" w:type="pct"/>
            <w:tcBorders>
              <w:top w:val="single" w:color="auto" w:sz="4" w:space="0"/>
              <w:left w:val="single" w:color="auto" w:sz="4" w:space="0"/>
              <w:bottom w:val="single" w:color="auto" w:sz="4" w:space="0"/>
              <w:right w:val="single" w:color="auto" w:sz="4" w:space="0"/>
            </w:tcBorders>
            <w:noWrap/>
            <w:vAlign w:val="center"/>
          </w:tcPr>
          <w:p w14:paraId="6CB5028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2000</w:t>
            </w:r>
          </w:p>
        </w:tc>
        <w:tc>
          <w:tcPr>
            <w:tcW w:w="452" w:type="pct"/>
            <w:tcBorders>
              <w:top w:val="single" w:color="auto" w:sz="4" w:space="0"/>
              <w:left w:val="single" w:color="auto" w:sz="4" w:space="0"/>
              <w:bottom w:val="single" w:color="auto" w:sz="4" w:space="0"/>
              <w:right w:val="single" w:color="auto" w:sz="4" w:space="0"/>
            </w:tcBorders>
            <w:noWrap/>
            <w:vAlign w:val="center"/>
          </w:tcPr>
          <w:p w14:paraId="3522F76F">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桶</w:t>
            </w:r>
          </w:p>
        </w:tc>
        <w:tc>
          <w:tcPr>
            <w:tcW w:w="953" w:type="pct"/>
            <w:tcBorders>
              <w:top w:val="single" w:color="auto" w:sz="4" w:space="0"/>
              <w:left w:val="single" w:color="auto" w:sz="4" w:space="0"/>
              <w:bottom w:val="single" w:color="auto" w:sz="4" w:space="0"/>
              <w:right w:val="single" w:color="auto" w:sz="4" w:space="0"/>
            </w:tcBorders>
            <w:noWrap/>
            <w:vAlign w:val="center"/>
          </w:tcPr>
          <w:p w14:paraId="59E81A01">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金龙鱼或福临门浓香花生油</w:t>
            </w:r>
          </w:p>
        </w:tc>
        <w:tc>
          <w:tcPr>
            <w:tcW w:w="498" w:type="pct"/>
            <w:tcBorders>
              <w:top w:val="single" w:color="auto" w:sz="4" w:space="0"/>
              <w:left w:val="single" w:color="auto" w:sz="4" w:space="0"/>
              <w:bottom w:val="single" w:color="auto" w:sz="4" w:space="0"/>
              <w:right w:val="single" w:color="auto" w:sz="4" w:space="0"/>
            </w:tcBorders>
            <w:noWrap/>
            <w:vAlign w:val="center"/>
          </w:tcPr>
          <w:p w14:paraId="0D1ED30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5L</w:t>
            </w:r>
          </w:p>
        </w:tc>
        <w:tc>
          <w:tcPr>
            <w:tcW w:w="861" w:type="pct"/>
            <w:tcBorders>
              <w:top w:val="single" w:color="auto" w:sz="4" w:space="0"/>
              <w:left w:val="single" w:color="auto" w:sz="4" w:space="0"/>
              <w:bottom w:val="single" w:color="auto" w:sz="4" w:space="0"/>
              <w:right w:val="single" w:color="auto" w:sz="4" w:space="0"/>
            </w:tcBorders>
            <w:noWrap/>
            <w:vAlign w:val="center"/>
          </w:tcPr>
          <w:p w14:paraId="354FB4E3">
            <w:pPr>
              <w:keepNext w:val="0"/>
              <w:keepLines w:val="0"/>
              <w:pageBreakBefore w:val="0"/>
              <w:widowControl/>
              <w:suppressLineNumbers w:val="0"/>
              <w:kinsoku/>
              <w:wordWrap/>
              <w:topLinePunct w:val="0"/>
              <w:bidi w:val="0"/>
              <w:spacing w:line="360" w:lineRule="auto"/>
              <w:jc w:val="center"/>
              <w:textAlignment w:val="center"/>
              <w:rPr>
                <w:rFonts w:hint="default"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90</w:t>
            </w:r>
          </w:p>
        </w:tc>
        <w:tc>
          <w:tcPr>
            <w:tcW w:w="934" w:type="pct"/>
            <w:tcBorders>
              <w:top w:val="single" w:color="auto" w:sz="4" w:space="0"/>
              <w:left w:val="single" w:color="auto" w:sz="4" w:space="0"/>
              <w:bottom w:val="single" w:color="auto" w:sz="4" w:space="0"/>
              <w:right w:val="single" w:color="auto" w:sz="4" w:space="0"/>
            </w:tcBorders>
            <w:noWrap/>
            <w:vAlign w:val="center"/>
          </w:tcPr>
          <w:p w14:paraId="3A34F800">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5EA4C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318" w:type="pct"/>
            <w:tcBorders>
              <w:top w:val="single" w:color="auto" w:sz="4" w:space="0"/>
              <w:left w:val="single" w:color="auto" w:sz="4" w:space="0"/>
              <w:bottom w:val="single" w:color="auto" w:sz="4" w:space="0"/>
              <w:right w:val="single" w:color="auto" w:sz="4" w:space="0"/>
            </w:tcBorders>
            <w:noWrap/>
            <w:vAlign w:val="center"/>
          </w:tcPr>
          <w:p w14:paraId="65060E4A">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3</w:t>
            </w:r>
          </w:p>
        </w:tc>
        <w:tc>
          <w:tcPr>
            <w:tcW w:w="545" w:type="pct"/>
            <w:tcBorders>
              <w:top w:val="single" w:color="auto" w:sz="4" w:space="0"/>
              <w:left w:val="single" w:color="auto" w:sz="4" w:space="0"/>
              <w:bottom w:val="single" w:color="auto" w:sz="4" w:space="0"/>
              <w:right w:val="single" w:color="auto" w:sz="4" w:space="0"/>
            </w:tcBorders>
            <w:noWrap/>
            <w:vAlign w:val="center"/>
          </w:tcPr>
          <w:p w14:paraId="0A0141A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大豆油</w:t>
            </w:r>
          </w:p>
        </w:tc>
        <w:tc>
          <w:tcPr>
            <w:tcW w:w="434" w:type="pct"/>
            <w:tcBorders>
              <w:top w:val="single" w:color="auto" w:sz="4" w:space="0"/>
              <w:left w:val="single" w:color="auto" w:sz="4" w:space="0"/>
              <w:bottom w:val="single" w:color="auto" w:sz="4" w:space="0"/>
              <w:right w:val="single" w:color="auto" w:sz="4" w:space="0"/>
            </w:tcBorders>
            <w:noWrap/>
            <w:vAlign w:val="center"/>
          </w:tcPr>
          <w:p w14:paraId="385CE84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15004</w:t>
            </w:r>
          </w:p>
        </w:tc>
        <w:tc>
          <w:tcPr>
            <w:tcW w:w="452" w:type="pct"/>
            <w:tcBorders>
              <w:top w:val="single" w:color="auto" w:sz="4" w:space="0"/>
              <w:left w:val="single" w:color="auto" w:sz="4" w:space="0"/>
              <w:bottom w:val="single" w:color="auto" w:sz="4" w:space="0"/>
              <w:right w:val="single" w:color="auto" w:sz="4" w:space="0"/>
            </w:tcBorders>
            <w:noWrap/>
            <w:vAlign w:val="center"/>
          </w:tcPr>
          <w:p w14:paraId="761D2D25">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桶</w:t>
            </w:r>
          </w:p>
        </w:tc>
        <w:tc>
          <w:tcPr>
            <w:tcW w:w="953" w:type="pct"/>
            <w:tcBorders>
              <w:top w:val="single" w:color="auto" w:sz="4" w:space="0"/>
              <w:left w:val="single" w:color="auto" w:sz="4" w:space="0"/>
              <w:bottom w:val="single" w:color="auto" w:sz="4" w:space="0"/>
              <w:right w:val="single" w:color="auto" w:sz="4" w:space="0"/>
            </w:tcBorders>
            <w:noWrap/>
            <w:vAlign w:val="center"/>
          </w:tcPr>
          <w:p w14:paraId="16C7A1B7">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金龙鱼或福临门非转基因</w:t>
            </w:r>
          </w:p>
        </w:tc>
        <w:tc>
          <w:tcPr>
            <w:tcW w:w="498" w:type="pct"/>
            <w:tcBorders>
              <w:top w:val="single" w:color="auto" w:sz="4" w:space="0"/>
              <w:left w:val="single" w:color="auto" w:sz="4" w:space="0"/>
              <w:bottom w:val="single" w:color="auto" w:sz="4" w:space="0"/>
              <w:right w:val="single" w:color="auto" w:sz="4" w:space="0"/>
            </w:tcBorders>
            <w:noWrap/>
            <w:vAlign w:val="center"/>
          </w:tcPr>
          <w:p w14:paraId="1C9E49A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1.8L</w:t>
            </w:r>
          </w:p>
        </w:tc>
        <w:tc>
          <w:tcPr>
            <w:tcW w:w="861" w:type="pct"/>
            <w:tcBorders>
              <w:top w:val="single" w:color="auto" w:sz="4" w:space="0"/>
              <w:left w:val="single" w:color="auto" w:sz="4" w:space="0"/>
              <w:bottom w:val="single" w:color="auto" w:sz="4" w:space="0"/>
              <w:right w:val="single" w:color="auto" w:sz="4" w:space="0"/>
            </w:tcBorders>
            <w:noWrap/>
            <w:vAlign w:val="center"/>
          </w:tcPr>
          <w:p w14:paraId="0BA7B1F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26</w:t>
            </w:r>
          </w:p>
        </w:tc>
        <w:tc>
          <w:tcPr>
            <w:tcW w:w="934" w:type="pct"/>
            <w:tcBorders>
              <w:top w:val="single" w:color="auto" w:sz="4" w:space="0"/>
              <w:left w:val="single" w:color="auto" w:sz="4" w:space="0"/>
              <w:bottom w:val="single" w:color="auto" w:sz="4" w:space="0"/>
              <w:right w:val="single" w:color="auto" w:sz="4" w:space="0"/>
            </w:tcBorders>
            <w:noWrap/>
            <w:vAlign w:val="center"/>
          </w:tcPr>
          <w:p w14:paraId="11954645">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39B54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18" w:type="pct"/>
            <w:tcBorders>
              <w:top w:val="single" w:color="auto" w:sz="4" w:space="0"/>
              <w:left w:val="single" w:color="auto" w:sz="4" w:space="0"/>
              <w:bottom w:val="single" w:color="auto" w:sz="4" w:space="0"/>
              <w:right w:val="single" w:color="auto" w:sz="4" w:space="0"/>
            </w:tcBorders>
            <w:noWrap/>
            <w:vAlign w:val="center"/>
          </w:tcPr>
          <w:p w14:paraId="6446E12A">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4</w:t>
            </w:r>
          </w:p>
        </w:tc>
        <w:tc>
          <w:tcPr>
            <w:tcW w:w="545" w:type="pct"/>
            <w:tcBorders>
              <w:top w:val="single" w:color="auto" w:sz="4" w:space="0"/>
              <w:left w:val="single" w:color="auto" w:sz="4" w:space="0"/>
              <w:bottom w:val="single" w:color="auto" w:sz="4" w:space="0"/>
              <w:right w:val="single" w:color="auto" w:sz="4" w:space="0"/>
            </w:tcBorders>
            <w:noWrap/>
            <w:vAlign w:val="center"/>
          </w:tcPr>
          <w:p w14:paraId="36B151E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大豆油</w:t>
            </w:r>
          </w:p>
        </w:tc>
        <w:tc>
          <w:tcPr>
            <w:tcW w:w="434" w:type="pct"/>
            <w:tcBorders>
              <w:top w:val="single" w:color="auto" w:sz="4" w:space="0"/>
              <w:left w:val="single" w:color="auto" w:sz="4" w:space="0"/>
              <w:bottom w:val="single" w:color="auto" w:sz="4" w:space="0"/>
              <w:right w:val="single" w:color="auto" w:sz="4" w:space="0"/>
            </w:tcBorders>
            <w:noWrap/>
            <w:vAlign w:val="center"/>
          </w:tcPr>
          <w:p w14:paraId="572885F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452" w:type="pct"/>
            <w:tcBorders>
              <w:top w:val="single" w:color="auto" w:sz="4" w:space="0"/>
              <w:left w:val="single" w:color="auto" w:sz="4" w:space="0"/>
              <w:bottom w:val="single" w:color="auto" w:sz="4" w:space="0"/>
              <w:right w:val="single" w:color="auto" w:sz="4" w:space="0"/>
            </w:tcBorders>
            <w:noWrap/>
            <w:vAlign w:val="center"/>
          </w:tcPr>
          <w:p w14:paraId="4B6F1C50">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桶</w:t>
            </w:r>
          </w:p>
        </w:tc>
        <w:tc>
          <w:tcPr>
            <w:tcW w:w="953" w:type="pct"/>
            <w:tcBorders>
              <w:top w:val="single" w:color="auto" w:sz="4" w:space="0"/>
              <w:left w:val="single" w:color="auto" w:sz="4" w:space="0"/>
              <w:bottom w:val="single" w:color="auto" w:sz="4" w:space="0"/>
              <w:right w:val="single" w:color="auto" w:sz="4" w:space="0"/>
            </w:tcBorders>
            <w:noWrap/>
            <w:vAlign w:val="center"/>
          </w:tcPr>
          <w:p w14:paraId="7D16EB31">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金龙鱼/福临门 非转基因</w:t>
            </w:r>
          </w:p>
        </w:tc>
        <w:tc>
          <w:tcPr>
            <w:tcW w:w="498" w:type="pct"/>
            <w:tcBorders>
              <w:top w:val="single" w:color="auto" w:sz="4" w:space="0"/>
              <w:left w:val="single" w:color="auto" w:sz="4" w:space="0"/>
              <w:bottom w:val="single" w:color="auto" w:sz="4" w:space="0"/>
              <w:right w:val="single" w:color="auto" w:sz="4" w:space="0"/>
            </w:tcBorders>
            <w:noWrap/>
            <w:vAlign w:val="center"/>
          </w:tcPr>
          <w:p w14:paraId="2967B26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5L</w:t>
            </w:r>
          </w:p>
        </w:tc>
        <w:tc>
          <w:tcPr>
            <w:tcW w:w="861" w:type="pct"/>
            <w:tcBorders>
              <w:top w:val="single" w:color="auto" w:sz="4" w:space="0"/>
              <w:left w:val="single" w:color="auto" w:sz="4" w:space="0"/>
              <w:bottom w:val="single" w:color="auto" w:sz="4" w:space="0"/>
              <w:right w:val="single" w:color="auto" w:sz="4" w:space="0"/>
            </w:tcBorders>
            <w:noWrap/>
            <w:vAlign w:val="center"/>
          </w:tcPr>
          <w:p w14:paraId="76F7D99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55</w:t>
            </w:r>
          </w:p>
        </w:tc>
        <w:tc>
          <w:tcPr>
            <w:tcW w:w="934" w:type="pct"/>
            <w:tcBorders>
              <w:top w:val="single" w:color="auto" w:sz="4" w:space="0"/>
              <w:left w:val="single" w:color="auto" w:sz="4" w:space="0"/>
              <w:bottom w:val="single" w:color="auto" w:sz="4" w:space="0"/>
              <w:right w:val="single" w:color="auto" w:sz="4" w:space="0"/>
            </w:tcBorders>
            <w:noWrap/>
            <w:vAlign w:val="center"/>
          </w:tcPr>
          <w:p w14:paraId="6BE3E94C">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1A69D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318" w:type="pct"/>
            <w:tcBorders>
              <w:top w:val="single" w:color="auto" w:sz="4" w:space="0"/>
              <w:left w:val="single" w:color="auto" w:sz="4" w:space="0"/>
              <w:bottom w:val="single" w:color="auto" w:sz="4" w:space="0"/>
              <w:right w:val="single" w:color="auto" w:sz="4" w:space="0"/>
            </w:tcBorders>
            <w:noWrap/>
            <w:vAlign w:val="center"/>
          </w:tcPr>
          <w:p w14:paraId="393156CB">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5</w:t>
            </w:r>
          </w:p>
        </w:tc>
        <w:tc>
          <w:tcPr>
            <w:tcW w:w="545" w:type="pct"/>
            <w:tcBorders>
              <w:top w:val="single" w:color="auto" w:sz="4" w:space="0"/>
              <w:left w:val="single" w:color="auto" w:sz="4" w:space="0"/>
              <w:bottom w:val="single" w:color="auto" w:sz="4" w:space="0"/>
              <w:right w:val="single" w:color="auto" w:sz="4" w:space="0"/>
            </w:tcBorders>
            <w:noWrap/>
            <w:vAlign w:val="center"/>
          </w:tcPr>
          <w:p w14:paraId="1563DCC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生抽酱油</w:t>
            </w:r>
          </w:p>
        </w:tc>
        <w:tc>
          <w:tcPr>
            <w:tcW w:w="434" w:type="pct"/>
            <w:tcBorders>
              <w:top w:val="single" w:color="auto" w:sz="4" w:space="0"/>
              <w:left w:val="single" w:color="auto" w:sz="4" w:space="0"/>
              <w:bottom w:val="single" w:color="auto" w:sz="4" w:space="0"/>
              <w:right w:val="single" w:color="auto" w:sz="4" w:space="0"/>
            </w:tcBorders>
            <w:noWrap/>
            <w:vAlign w:val="center"/>
          </w:tcPr>
          <w:p w14:paraId="66507CB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c>
          <w:tcPr>
            <w:tcW w:w="452" w:type="pct"/>
            <w:tcBorders>
              <w:top w:val="single" w:color="auto" w:sz="4" w:space="0"/>
              <w:left w:val="single" w:color="auto" w:sz="4" w:space="0"/>
              <w:bottom w:val="single" w:color="auto" w:sz="4" w:space="0"/>
              <w:right w:val="single" w:color="auto" w:sz="4" w:space="0"/>
            </w:tcBorders>
            <w:noWrap/>
            <w:vAlign w:val="center"/>
          </w:tcPr>
          <w:p w14:paraId="6F5FB82D">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桶</w:t>
            </w:r>
          </w:p>
        </w:tc>
        <w:tc>
          <w:tcPr>
            <w:tcW w:w="953" w:type="pct"/>
            <w:tcBorders>
              <w:top w:val="single" w:color="auto" w:sz="4" w:space="0"/>
              <w:left w:val="single" w:color="auto" w:sz="4" w:space="0"/>
              <w:bottom w:val="single" w:color="auto" w:sz="4" w:space="0"/>
              <w:right w:val="single" w:color="auto" w:sz="4" w:space="0"/>
            </w:tcBorders>
            <w:noWrap/>
            <w:vAlign w:val="center"/>
          </w:tcPr>
          <w:p w14:paraId="495BB218">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金龙鱼/福临门</w:t>
            </w:r>
          </w:p>
        </w:tc>
        <w:tc>
          <w:tcPr>
            <w:tcW w:w="498" w:type="pct"/>
            <w:tcBorders>
              <w:top w:val="single" w:color="auto" w:sz="4" w:space="0"/>
              <w:left w:val="single" w:color="auto" w:sz="4" w:space="0"/>
              <w:bottom w:val="single" w:color="auto" w:sz="4" w:space="0"/>
              <w:right w:val="single" w:color="auto" w:sz="4" w:space="0"/>
            </w:tcBorders>
            <w:noWrap/>
            <w:vAlign w:val="center"/>
          </w:tcPr>
          <w:p w14:paraId="1E5743B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1.8L</w:t>
            </w:r>
          </w:p>
        </w:tc>
        <w:tc>
          <w:tcPr>
            <w:tcW w:w="861" w:type="pct"/>
            <w:tcBorders>
              <w:top w:val="single" w:color="auto" w:sz="4" w:space="0"/>
              <w:left w:val="single" w:color="auto" w:sz="4" w:space="0"/>
              <w:bottom w:val="single" w:color="auto" w:sz="4" w:space="0"/>
              <w:right w:val="single" w:color="auto" w:sz="4" w:space="0"/>
            </w:tcBorders>
            <w:noWrap/>
            <w:vAlign w:val="center"/>
          </w:tcPr>
          <w:p w14:paraId="560D1A2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9</w:t>
            </w:r>
          </w:p>
        </w:tc>
        <w:tc>
          <w:tcPr>
            <w:tcW w:w="934" w:type="pct"/>
            <w:tcBorders>
              <w:top w:val="single" w:color="auto" w:sz="4" w:space="0"/>
              <w:left w:val="single" w:color="auto" w:sz="4" w:space="0"/>
              <w:bottom w:val="single" w:color="auto" w:sz="4" w:space="0"/>
              <w:right w:val="single" w:color="auto" w:sz="4" w:space="0"/>
            </w:tcBorders>
            <w:noWrap/>
            <w:vAlign w:val="center"/>
          </w:tcPr>
          <w:p w14:paraId="14BF82B1">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2C38E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3" w:hRule="atLeast"/>
        </w:trPr>
        <w:tc>
          <w:tcPr>
            <w:tcW w:w="5000" w:type="pct"/>
            <w:gridSpan w:val="8"/>
            <w:tcBorders>
              <w:top w:val="single" w:color="auto" w:sz="4" w:space="0"/>
              <w:left w:val="single" w:color="auto" w:sz="4" w:space="0"/>
              <w:bottom w:val="single" w:color="auto" w:sz="4" w:space="0"/>
              <w:right w:val="single" w:color="auto" w:sz="4" w:space="0"/>
            </w:tcBorders>
            <w:noWrap/>
            <w:vAlign w:val="center"/>
          </w:tcPr>
          <w:p w14:paraId="1B930483">
            <w:pPr>
              <w:keepNext w:val="0"/>
              <w:keepLines w:val="0"/>
              <w:pageBreakBefore w:val="0"/>
              <w:widowControl/>
              <w:numPr>
                <w:ilvl w:val="0"/>
                <w:numId w:val="0"/>
              </w:numPr>
              <w:kinsoku/>
              <w:wordWrap/>
              <w:overflowPunct/>
              <w:topLinePunct w:val="0"/>
              <w:autoSpaceDE/>
              <w:autoSpaceDN/>
              <w:bidi w:val="0"/>
              <w:adjustRightInd/>
              <w:snapToGrid/>
              <w:spacing w:line="360" w:lineRule="auto"/>
              <w:contextualSpacing/>
              <w:jc w:val="left"/>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eastAsia="zh-CN"/>
              </w:rPr>
              <w:t>注：</w:t>
            </w:r>
            <w:r>
              <w:rPr>
                <w:rFonts w:hint="eastAsia" w:ascii="宋体" w:hAnsi="宋体" w:eastAsia="宋体" w:cs="宋体"/>
                <w:b/>
                <w:bCs/>
                <w:color w:val="auto"/>
                <w:kern w:val="0"/>
                <w:sz w:val="24"/>
                <w:szCs w:val="24"/>
                <w:highlight w:val="none"/>
                <w:lang w:val="en-US" w:eastAsia="zh-CN"/>
              </w:rPr>
              <w:t>1、</w:t>
            </w:r>
            <w:r>
              <w:rPr>
                <w:rFonts w:hint="eastAsia" w:ascii="宋体" w:hAnsi="宋体" w:eastAsia="宋体" w:cs="宋体"/>
                <w:b/>
                <w:bCs/>
                <w:color w:val="auto"/>
                <w:kern w:val="0"/>
                <w:sz w:val="24"/>
                <w:szCs w:val="24"/>
                <w:highlight w:val="none"/>
                <w:lang w:eastAsia="zh-CN"/>
              </w:rPr>
              <w:t>招标数量仅供参考，具体数量以招标人确定的为准</w:t>
            </w:r>
            <w:r>
              <w:rPr>
                <w:rFonts w:hint="eastAsia" w:ascii="宋体" w:hAnsi="宋体" w:eastAsia="宋体" w:cs="宋体"/>
                <w:b/>
                <w:bCs/>
                <w:color w:val="auto"/>
                <w:kern w:val="0"/>
                <w:sz w:val="24"/>
                <w:szCs w:val="24"/>
                <w:highlight w:val="none"/>
                <w:lang w:val="en-US" w:eastAsia="zh-CN"/>
              </w:rPr>
              <w:t>。</w:t>
            </w:r>
            <w:r>
              <w:rPr>
                <w:rFonts w:hint="eastAsia" w:ascii="宋体" w:hAnsi="宋体" w:eastAsia="宋体" w:cs="宋体"/>
                <w:b/>
                <w:bCs/>
                <w:color w:val="auto"/>
                <w:kern w:val="0"/>
                <w:sz w:val="24"/>
                <w:szCs w:val="24"/>
                <w:highlight w:val="none"/>
                <w:lang w:val="en-US" w:eastAsia="zh-CN" w:bidi="ar-SA"/>
              </w:rPr>
              <w:t>所有产品开标时均须携带样品（样品包装袋表面请标明投标人单位名称，联系人，联系方式）。</w:t>
            </w:r>
          </w:p>
          <w:p w14:paraId="014EF2AB">
            <w:pPr>
              <w:keepNext w:val="0"/>
              <w:keepLines w:val="0"/>
              <w:pageBreakBefore w:val="0"/>
              <w:widowControl/>
              <w:numPr>
                <w:ilvl w:val="0"/>
                <w:numId w:val="0"/>
              </w:numPr>
              <w:kinsoku/>
              <w:wordWrap/>
              <w:overflowPunct/>
              <w:topLinePunct w:val="0"/>
              <w:autoSpaceDE/>
              <w:autoSpaceDN/>
              <w:bidi w:val="0"/>
              <w:adjustRightInd/>
              <w:snapToGrid/>
              <w:spacing w:line="360" w:lineRule="auto"/>
              <w:contextualSpacing/>
              <w:jc w:val="left"/>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lang w:val="en-US" w:eastAsia="zh-CN" w:bidi="ar-SA"/>
              </w:rPr>
              <w:t>2、</w:t>
            </w:r>
            <w:r>
              <w:rPr>
                <w:rFonts w:hint="eastAsia" w:ascii="宋体" w:hAnsi="宋体" w:eastAsia="宋体" w:cs="宋体"/>
                <w:b/>
                <w:bCs/>
                <w:color w:val="auto"/>
                <w:sz w:val="24"/>
                <w:szCs w:val="24"/>
                <w:highlight w:val="none"/>
                <w:lang w:val="en-US" w:eastAsia="zh-CN"/>
              </w:rPr>
              <w:t>本标段5个采购物品都可兼投兼中，</w:t>
            </w:r>
            <w:r>
              <w:rPr>
                <w:rFonts w:hint="eastAsia" w:ascii="宋体" w:hAnsi="宋体" w:eastAsia="宋体" w:cs="宋体"/>
                <w:b/>
                <w:bCs/>
                <w:color w:val="auto"/>
                <w:kern w:val="0"/>
                <w:sz w:val="24"/>
                <w:szCs w:val="24"/>
                <w:highlight w:val="none"/>
                <w:lang w:val="en-US" w:eastAsia="zh-CN" w:bidi="ar-SA"/>
              </w:rPr>
              <w:t>所投品目经确认后不容许变更调整。</w:t>
            </w:r>
          </w:p>
          <w:p w14:paraId="086AA1A5">
            <w:pPr>
              <w:keepNext w:val="0"/>
              <w:keepLines w:val="0"/>
              <w:pageBreakBefore w:val="0"/>
              <w:widowControl/>
              <w:numPr>
                <w:ilvl w:val="0"/>
                <w:numId w:val="0"/>
              </w:numPr>
              <w:kinsoku/>
              <w:wordWrap/>
              <w:overflowPunct/>
              <w:topLinePunct w:val="0"/>
              <w:autoSpaceDE/>
              <w:autoSpaceDN/>
              <w:bidi w:val="0"/>
              <w:adjustRightInd/>
              <w:snapToGrid/>
              <w:spacing w:line="360" w:lineRule="auto"/>
              <w:contextualSpacing/>
              <w:jc w:val="left"/>
              <w:rPr>
                <w:rFonts w:hint="eastAsia" w:ascii="宋体" w:hAnsi="宋体" w:eastAsia="宋体" w:cs="宋体"/>
                <w:b/>
                <w:bCs/>
                <w:color w:val="auto"/>
                <w:kern w:val="0"/>
                <w:sz w:val="24"/>
                <w:szCs w:val="24"/>
                <w:highlight w:val="none"/>
                <w:lang w:val="zh-CN" w:eastAsia="zh-CN" w:bidi="ar-SA"/>
              </w:rPr>
            </w:pPr>
            <w:r>
              <w:rPr>
                <w:rFonts w:hint="eastAsia" w:ascii="宋体" w:hAnsi="宋体" w:eastAsia="宋体" w:cs="宋体"/>
                <w:b/>
                <w:bCs/>
                <w:color w:val="auto"/>
                <w:kern w:val="0"/>
                <w:sz w:val="24"/>
                <w:szCs w:val="24"/>
                <w:lang w:val="zh-CN" w:eastAsia="zh-CN" w:bidi="ar-SA"/>
              </w:rPr>
              <w:t>3、</w:t>
            </w:r>
            <w:r>
              <w:rPr>
                <w:rFonts w:hint="eastAsia" w:ascii="宋体" w:hAnsi="宋体" w:eastAsia="宋体" w:cs="宋体"/>
                <w:b/>
                <w:bCs/>
                <w:color w:val="auto"/>
                <w:kern w:val="0"/>
                <w:sz w:val="24"/>
                <w:szCs w:val="24"/>
                <w:highlight w:val="none"/>
                <w:lang w:val="en-US" w:eastAsia="zh-CN" w:bidi="ar-SA"/>
              </w:rPr>
              <w:t>供货要求：</w:t>
            </w:r>
            <w:r>
              <w:rPr>
                <w:rFonts w:hint="eastAsia" w:ascii="宋体" w:hAnsi="宋体" w:eastAsia="宋体" w:cs="宋体"/>
                <w:b/>
                <w:bCs/>
                <w:color w:val="auto"/>
                <w:sz w:val="24"/>
                <w:szCs w:val="24"/>
                <w:highlight w:val="none"/>
                <w:lang w:val="en-US" w:eastAsia="zh-CN"/>
              </w:rPr>
              <w:t>直接配送到支行指定地点。</w:t>
            </w:r>
          </w:p>
          <w:p w14:paraId="23EB1FF3">
            <w:pPr>
              <w:keepNext w:val="0"/>
              <w:keepLines w:val="0"/>
              <w:pageBreakBefore w:val="0"/>
              <w:widowControl/>
              <w:numPr>
                <w:ilvl w:val="0"/>
                <w:numId w:val="0"/>
              </w:numPr>
              <w:kinsoku/>
              <w:wordWrap/>
              <w:overflowPunct/>
              <w:topLinePunct w:val="0"/>
              <w:autoSpaceDE/>
              <w:autoSpaceDN/>
              <w:bidi w:val="0"/>
              <w:adjustRightInd/>
              <w:snapToGrid/>
              <w:spacing w:line="360" w:lineRule="auto"/>
              <w:contextualSpacing/>
              <w:jc w:val="left"/>
              <w:rPr>
                <w:rFonts w:hint="eastAsia" w:ascii="宋体" w:hAnsi="宋体" w:eastAsia="宋体" w:cs="宋体"/>
                <w:b/>
                <w:bCs/>
                <w:color w:val="auto"/>
                <w:kern w:val="0"/>
                <w:sz w:val="24"/>
                <w:szCs w:val="24"/>
                <w:highlight w:val="none"/>
                <w:lang w:val="zh-CN" w:eastAsia="zh-CN" w:bidi="ar-SA"/>
              </w:rPr>
            </w:pPr>
            <w:r>
              <w:rPr>
                <w:rFonts w:hint="eastAsia" w:ascii="宋体" w:hAnsi="宋体" w:eastAsia="宋体" w:cs="宋体"/>
                <w:b/>
                <w:bCs/>
                <w:color w:val="auto"/>
                <w:kern w:val="0"/>
                <w:sz w:val="24"/>
                <w:szCs w:val="24"/>
                <w:lang w:val="zh-CN" w:eastAsia="zh-CN" w:bidi="ar-SA"/>
              </w:rPr>
              <w:t>4、</w:t>
            </w:r>
            <w:r>
              <w:rPr>
                <w:rFonts w:hint="eastAsia" w:ascii="宋体" w:hAnsi="宋体" w:eastAsia="宋体" w:cs="宋体"/>
                <w:b/>
                <w:bCs/>
                <w:color w:val="auto"/>
                <w:sz w:val="24"/>
                <w:szCs w:val="24"/>
                <w:highlight w:val="none"/>
                <w:lang w:val="en-US" w:eastAsia="zh-CN"/>
              </w:rPr>
              <w:t>六、七标段可兼投兼中。</w:t>
            </w:r>
          </w:p>
        </w:tc>
      </w:tr>
    </w:tbl>
    <w:p w14:paraId="6ECE4017">
      <w:pPr>
        <w:pStyle w:val="3"/>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七标段：油（代发配送）</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99"/>
        <w:gridCol w:w="1093"/>
        <w:gridCol w:w="900"/>
        <w:gridCol w:w="930"/>
        <w:gridCol w:w="1802"/>
        <w:gridCol w:w="1012"/>
        <w:gridCol w:w="1642"/>
        <w:gridCol w:w="1776"/>
      </w:tblGrid>
      <w:tr w14:paraId="25DDC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trPr>
        <w:tc>
          <w:tcPr>
            <w:tcW w:w="325" w:type="pct"/>
            <w:tcBorders>
              <w:top w:val="single" w:color="auto" w:sz="4" w:space="0"/>
              <w:left w:val="single" w:color="auto" w:sz="4" w:space="0"/>
              <w:bottom w:val="single" w:color="auto" w:sz="4" w:space="0"/>
              <w:right w:val="single" w:color="auto" w:sz="4" w:space="0"/>
            </w:tcBorders>
            <w:noWrap/>
            <w:vAlign w:val="center"/>
          </w:tcPr>
          <w:p w14:paraId="6DF38F02">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序号</w:t>
            </w:r>
          </w:p>
        </w:tc>
        <w:tc>
          <w:tcPr>
            <w:tcW w:w="547" w:type="pct"/>
            <w:tcBorders>
              <w:top w:val="single" w:color="auto" w:sz="4" w:space="0"/>
              <w:left w:val="single" w:color="auto" w:sz="4" w:space="0"/>
              <w:bottom w:val="single" w:color="auto" w:sz="4" w:space="0"/>
              <w:right w:val="single" w:color="auto" w:sz="4" w:space="0"/>
            </w:tcBorders>
            <w:noWrap/>
            <w:vAlign w:val="center"/>
          </w:tcPr>
          <w:p w14:paraId="311ABB62">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采购物品</w:t>
            </w:r>
          </w:p>
        </w:tc>
        <w:tc>
          <w:tcPr>
            <w:tcW w:w="438" w:type="pct"/>
            <w:tcBorders>
              <w:top w:val="single" w:color="auto" w:sz="4" w:space="0"/>
              <w:left w:val="single" w:color="auto" w:sz="4" w:space="0"/>
              <w:bottom w:val="single" w:color="auto" w:sz="4" w:space="0"/>
              <w:right w:val="single" w:color="auto" w:sz="4" w:space="0"/>
            </w:tcBorders>
            <w:noWrap/>
            <w:vAlign w:val="center"/>
          </w:tcPr>
          <w:p w14:paraId="6B5FB5AF">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数量</w:t>
            </w:r>
          </w:p>
        </w:tc>
        <w:tc>
          <w:tcPr>
            <w:tcW w:w="455" w:type="pct"/>
            <w:tcBorders>
              <w:top w:val="single" w:color="auto" w:sz="4" w:space="0"/>
              <w:left w:val="single" w:color="auto" w:sz="4" w:space="0"/>
              <w:bottom w:val="single" w:color="auto" w:sz="4" w:space="0"/>
              <w:right w:val="single" w:color="auto" w:sz="4" w:space="0"/>
            </w:tcBorders>
            <w:noWrap/>
            <w:vAlign w:val="center"/>
          </w:tcPr>
          <w:p w14:paraId="579C9875">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单位</w:t>
            </w:r>
          </w:p>
        </w:tc>
        <w:tc>
          <w:tcPr>
            <w:tcW w:w="946" w:type="pct"/>
            <w:tcBorders>
              <w:top w:val="single" w:color="auto" w:sz="4" w:space="0"/>
              <w:left w:val="single" w:color="auto" w:sz="4" w:space="0"/>
              <w:bottom w:val="single" w:color="auto" w:sz="4" w:space="0"/>
              <w:right w:val="single" w:color="auto" w:sz="4" w:space="0"/>
            </w:tcBorders>
            <w:noWrap/>
            <w:vAlign w:val="center"/>
          </w:tcPr>
          <w:p w14:paraId="4E46A612">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品牌</w:t>
            </w:r>
          </w:p>
        </w:tc>
        <w:tc>
          <w:tcPr>
            <w:tcW w:w="501" w:type="pct"/>
            <w:tcBorders>
              <w:top w:val="single" w:color="auto" w:sz="4" w:space="0"/>
              <w:left w:val="single" w:color="auto" w:sz="4" w:space="0"/>
              <w:bottom w:val="single" w:color="auto" w:sz="4" w:space="0"/>
              <w:right w:val="single" w:color="auto" w:sz="4" w:space="0"/>
            </w:tcBorders>
            <w:noWrap/>
            <w:vAlign w:val="center"/>
          </w:tcPr>
          <w:p w14:paraId="52E130F4">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规格</w:t>
            </w:r>
          </w:p>
        </w:tc>
        <w:tc>
          <w:tcPr>
            <w:tcW w:w="856" w:type="pct"/>
            <w:tcBorders>
              <w:top w:val="single" w:color="auto" w:sz="4" w:space="0"/>
              <w:left w:val="single" w:color="auto" w:sz="4" w:space="0"/>
              <w:bottom w:val="single" w:color="auto" w:sz="4" w:space="0"/>
              <w:right w:val="single" w:color="auto" w:sz="4" w:space="0"/>
            </w:tcBorders>
            <w:noWrap/>
            <w:vAlign w:val="center"/>
          </w:tcPr>
          <w:p w14:paraId="1C616E8D">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单价控制价（元）</w:t>
            </w:r>
          </w:p>
        </w:tc>
        <w:tc>
          <w:tcPr>
            <w:tcW w:w="929" w:type="pct"/>
            <w:tcBorders>
              <w:top w:val="single" w:color="auto" w:sz="4" w:space="0"/>
              <w:left w:val="single" w:color="auto" w:sz="4" w:space="0"/>
              <w:bottom w:val="single" w:color="auto" w:sz="4" w:space="0"/>
              <w:right w:val="single" w:color="auto" w:sz="4" w:space="0"/>
            </w:tcBorders>
            <w:noWrap/>
            <w:vAlign w:val="center"/>
          </w:tcPr>
          <w:p w14:paraId="6A9A6298">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p>
          <w:p w14:paraId="5228FDF5">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备注</w:t>
            </w:r>
          </w:p>
        </w:tc>
      </w:tr>
      <w:tr w14:paraId="6FA1C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25" w:type="pct"/>
            <w:tcBorders>
              <w:top w:val="single" w:color="auto" w:sz="4" w:space="0"/>
              <w:left w:val="single" w:color="auto" w:sz="4" w:space="0"/>
              <w:bottom w:val="single" w:color="auto" w:sz="4" w:space="0"/>
              <w:right w:val="single" w:color="auto" w:sz="4" w:space="0"/>
            </w:tcBorders>
            <w:noWrap/>
            <w:vAlign w:val="center"/>
          </w:tcPr>
          <w:p w14:paraId="6A7B185D">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w:t>
            </w:r>
          </w:p>
        </w:tc>
        <w:tc>
          <w:tcPr>
            <w:tcW w:w="547" w:type="pct"/>
            <w:tcBorders>
              <w:top w:val="single" w:color="auto" w:sz="4" w:space="0"/>
              <w:left w:val="single" w:color="auto" w:sz="4" w:space="0"/>
              <w:bottom w:val="single" w:color="auto" w:sz="4" w:space="0"/>
              <w:right w:val="single" w:color="auto" w:sz="4" w:space="0"/>
            </w:tcBorders>
            <w:noWrap/>
            <w:vAlign w:val="center"/>
          </w:tcPr>
          <w:p w14:paraId="569DF65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i w:val="0"/>
                <w:iCs w:val="0"/>
                <w:color w:val="000000"/>
                <w:kern w:val="0"/>
                <w:sz w:val="24"/>
                <w:szCs w:val="24"/>
                <w:highlight w:val="none"/>
                <w:u w:val="none"/>
                <w:lang w:val="en-US" w:eastAsia="zh-CN" w:bidi="ar"/>
              </w:rPr>
              <w:t>玉米油</w:t>
            </w:r>
          </w:p>
        </w:tc>
        <w:tc>
          <w:tcPr>
            <w:tcW w:w="438" w:type="pct"/>
            <w:tcBorders>
              <w:top w:val="single" w:color="auto" w:sz="4" w:space="0"/>
              <w:left w:val="single" w:color="auto" w:sz="4" w:space="0"/>
              <w:bottom w:val="single" w:color="auto" w:sz="4" w:space="0"/>
              <w:right w:val="single" w:color="auto" w:sz="4" w:space="0"/>
            </w:tcBorders>
            <w:noWrap/>
            <w:vAlign w:val="center"/>
          </w:tcPr>
          <w:p w14:paraId="47DC8F1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2280</w:t>
            </w:r>
          </w:p>
        </w:tc>
        <w:tc>
          <w:tcPr>
            <w:tcW w:w="455" w:type="pct"/>
            <w:tcBorders>
              <w:top w:val="single" w:color="auto" w:sz="4" w:space="0"/>
              <w:left w:val="single" w:color="auto" w:sz="4" w:space="0"/>
              <w:bottom w:val="single" w:color="auto" w:sz="4" w:space="0"/>
              <w:right w:val="single" w:color="auto" w:sz="4" w:space="0"/>
            </w:tcBorders>
            <w:noWrap/>
            <w:vAlign w:val="center"/>
          </w:tcPr>
          <w:p w14:paraId="2892968D">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桶</w:t>
            </w:r>
          </w:p>
        </w:tc>
        <w:tc>
          <w:tcPr>
            <w:tcW w:w="946" w:type="pct"/>
            <w:tcBorders>
              <w:top w:val="single" w:color="auto" w:sz="4" w:space="0"/>
              <w:left w:val="single" w:color="auto" w:sz="4" w:space="0"/>
              <w:bottom w:val="single" w:color="auto" w:sz="4" w:space="0"/>
              <w:right w:val="single" w:color="auto" w:sz="4" w:space="0"/>
            </w:tcBorders>
            <w:noWrap/>
            <w:vAlign w:val="center"/>
          </w:tcPr>
          <w:p w14:paraId="2EBD3630">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金龙鱼或福临门</w:t>
            </w:r>
          </w:p>
        </w:tc>
        <w:tc>
          <w:tcPr>
            <w:tcW w:w="501" w:type="pct"/>
            <w:tcBorders>
              <w:top w:val="single" w:color="auto" w:sz="4" w:space="0"/>
              <w:left w:val="single" w:color="auto" w:sz="4" w:space="0"/>
              <w:bottom w:val="single" w:color="auto" w:sz="4" w:space="0"/>
              <w:right w:val="single" w:color="auto" w:sz="4" w:space="0"/>
            </w:tcBorders>
            <w:noWrap/>
            <w:vAlign w:val="center"/>
          </w:tcPr>
          <w:p w14:paraId="59E6463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4L</w:t>
            </w:r>
          </w:p>
        </w:tc>
        <w:tc>
          <w:tcPr>
            <w:tcW w:w="856" w:type="pct"/>
            <w:tcBorders>
              <w:top w:val="single" w:color="auto" w:sz="4" w:space="0"/>
              <w:left w:val="single" w:color="auto" w:sz="4" w:space="0"/>
              <w:bottom w:val="single" w:color="auto" w:sz="4" w:space="0"/>
              <w:right w:val="single" w:color="auto" w:sz="4" w:space="0"/>
            </w:tcBorders>
            <w:noWrap/>
            <w:vAlign w:val="center"/>
          </w:tcPr>
          <w:p w14:paraId="2BD1B275">
            <w:pPr>
              <w:keepNext w:val="0"/>
              <w:keepLines w:val="0"/>
              <w:pageBreakBefore w:val="0"/>
              <w:widowControl/>
              <w:suppressLineNumbers w:val="0"/>
              <w:kinsoku/>
              <w:wordWrap/>
              <w:topLinePunct w:val="0"/>
              <w:bidi w:val="0"/>
              <w:spacing w:line="360" w:lineRule="auto"/>
              <w:jc w:val="center"/>
              <w:textAlignment w:val="center"/>
              <w:rPr>
                <w:rFonts w:hint="default"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56</w:t>
            </w:r>
          </w:p>
        </w:tc>
        <w:tc>
          <w:tcPr>
            <w:tcW w:w="929" w:type="pct"/>
            <w:tcBorders>
              <w:top w:val="single" w:color="auto" w:sz="4" w:space="0"/>
              <w:left w:val="single" w:color="auto" w:sz="4" w:space="0"/>
              <w:bottom w:val="single" w:color="auto" w:sz="4" w:space="0"/>
              <w:right w:val="single" w:color="auto" w:sz="4" w:space="0"/>
            </w:tcBorders>
            <w:noWrap/>
            <w:vAlign w:val="center"/>
          </w:tcPr>
          <w:p w14:paraId="76FC0EE6">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7819F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325" w:type="pct"/>
            <w:tcBorders>
              <w:top w:val="single" w:color="auto" w:sz="4" w:space="0"/>
              <w:left w:val="single" w:color="auto" w:sz="4" w:space="0"/>
              <w:bottom w:val="single" w:color="auto" w:sz="4" w:space="0"/>
              <w:right w:val="single" w:color="auto" w:sz="4" w:space="0"/>
            </w:tcBorders>
            <w:noWrap/>
            <w:vAlign w:val="center"/>
          </w:tcPr>
          <w:p w14:paraId="65908DFA">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2</w:t>
            </w:r>
          </w:p>
        </w:tc>
        <w:tc>
          <w:tcPr>
            <w:tcW w:w="547" w:type="pct"/>
            <w:tcBorders>
              <w:top w:val="single" w:color="auto" w:sz="4" w:space="0"/>
              <w:left w:val="single" w:color="auto" w:sz="4" w:space="0"/>
              <w:bottom w:val="single" w:color="auto" w:sz="4" w:space="0"/>
              <w:right w:val="single" w:color="auto" w:sz="4" w:space="0"/>
            </w:tcBorders>
            <w:noWrap/>
            <w:vAlign w:val="center"/>
          </w:tcPr>
          <w:p w14:paraId="3EC0607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花生油</w:t>
            </w:r>
          </w:p>
        </w:tc>
        <w:tc>
          <w:tcPr>
            <w:tcW w:w="438" w:type="pct"/>
            <w:tcBorders>
              <w:top w:val="single" w:color="auto" w:sz="4" w:space="0"/>
              <w:left w:val="single" w:color="auto" w:sz="4" w:space="0"/>
              <w:bottom w:val="single" w:color="auto" w:sz="4" w:space="0"/>
              <w:right w:val="single" w:color="auto" w:sz="4" w:space="0"/>
            </w:tcBorders>
            <w:noWrap/>
            <w:vAlign w:val="center"/>
          </w:tcPr>
          <w:p w14:paraId="042F1C7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2000</w:t>
            </w:r>
          </w:p>
        </w:tc>
        <w:tc>
          <w:tcPr>
            <w:tcW w:w="455" w:type="pct"/>
            <w:tcBorders>
              <w:top w:val="single" w:color="auto" w:sz="4" w:space="0"/>
              <w:left w:val="single" w:color="auto" w:sz="4" w:space="0"/>
              <w:bottom w:val="single" w:color="auto" w:sz="4" w:space="0"/>
              <w:right w:val="single" w:color="auto" w:sz="4" w:space="0"/>
            </w:tcBorders>
            <w:noWrap/>
            <w:vAlign w:val="center"/>
          </w:tcPr>
          <w:p w14:paraId="459CA5AD">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桶</w:t>
            </w:r>
          </w:p>
        </w:tc>
        <w:tc>
          <w:tcPr>
            <w:tcW w:w="946" w:type="pct"/>
            <w:tcBorders>
              <w:top w:val="single" w:color="auto" w:sz="4" w:space="0"/>
              <w:left w:val="single" w:color="auto" w:sz="4" w:space="0"/>
              <w:bottom w:val="single" w:color="auto" w:sz="4" w:space="0"/>
              <w:right w:val="single" w:color="auto" w:sz="4" w:space="0"/>
            </w:tcBorders>
            <w:noWrap/>
            <w:vAlign w:val="center"/>
          </w:tcPr>
          <w:p w14:paraId="20693F46">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金龙鱼或福临门浓香花生油</w:t>
            </w:r>
          </w:p>
        </w:tc>
        <w:tc>
          <w:tcPr>
            <w:tcW w:w="501" w:type="pct"/>
            <w:tcBorders>
              <w:top w:val="single" w:color="auto" w:sz="4" w:space="0"/>
              <w:left w:val="single" w:color="auto" w:sz="4" w:space="0"/>
              <w:bottom w:val="single" w:color="auto" w:sz="4" w:space="0"/>
              <w:right w:val="single" w:color="auto" w:sz="4" w:space="0"/>
            </w:tcBorders>
            <w:noWrap/>
            <w:vAlign w:val="center"/>
          </w:tcPr>
          <w:p w14:paraId="05C51F4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5L</w:t>
            </w:r>
          </w:p>
        </w:tc>
        <w:tc>
          <w:tcPr>
            <w:tcW w:w="856" w:type="pct"/>
            <w:tcBorders>
              <w:top w:val="single" w:color="auto" w:sz="4" w:space="0"/>
              <w:left w:val="single" w:color="auto" w:sz="4" w:space="0"/>
              <w:bottom w:val="single" w:color="auto" w:sz="4" w:space="0"/>
              <w:right w:val="single" w:color="auto" w:sz="4" w:space="0"/>
            </w:tcBorders>
            <w:noWrap/>
            <w:vAlign w:val="center"/>
          </w:tcPr>
          <w:p w14:paraId="11FC6EB1">
            <w:pPr>
              <w:keepNext w:val="0"/>
              <w:keepLines w:val="0"/>
              <w:pageBreakBefore w:val="0"/>
              <w:widowControl/>
              <w:suppressLineNumbers w:val="0"/>
              <w:kinsoku/>
              <w:wordWrap/>
              <w:topLinePunct w:val="0"/>
              <w:bidi w:val="0"/>
              <w:spacing w:line="360" w:lineRule="auto"/>
              <w:jc w:val="center"/>
              <w:textAlignment w:val="center"/>
              <w:rPr>
                <w:rFonts w:hint="default"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91</w:t>
            </w:r>
          </w:p>
        </w:tc>
        <w:tc>
          <w:tcPr>
            <w:tcW w:w="929" w:type="pct"/>
            <w:tcBorders>
              <w:top w:val="single" w:color="auto" w:sz="4" w:space="0"/>
              <w:left w:val="single" w:color="auto" w:sz="4" w:space="0"/>
              <w:bottom w:val="single" w:color="auto" w:sz="4" w:space="0"/>
              <w:right w:val="single" w:color="auto" w:sz="4" w:space="0"/>
            </w:tcBorders>
            <w:noWrap/>
            <w:vAlign w:val="center"/>
          </w:tcPr>
          <w:p w14:paraId="365205D4">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1D3E7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325" w:type="pct"/>
            <w:tcBorders>
              <w:top w:val="single" w:color="auto" w:sz="4" w:space="0"/>
              <w:left w:val="single" w:color="auto" w:sz="4" w:space="0"/>
              <w:bottom w:val="single" w:color="auto" w:sz="4" w:space="0"/>
              <w:right w:val="single" w:color="auto" w:sz="4" w:space="0"/>
            </w:tcBorders>
            <w:noWrap/>
            <w:vAlign w:val="center"/>
          </w:tcPr>
          <w:p w14:paraId="18951BCA">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3</w:t>
            </w:r>
          </w:p>
        </w:tc>
        <w:tc>
          <w:tcPr>
            <w:tcW w:w="547" w:type="pct"/>
            <w:tcBorders>
              <w:top w:val="single" w:color="auto" w:sz="4" w:space="0"/>
              <w:left w:val="single" w:color="auto" w:sz="4" w:space="0"/>
              <w:bottom w:val="single" w:color="auto" w:sz="4" w:space="0"/>
              <w:right w:val="single" w:color="auto" w:sz="4" w:space="0"/>
            </w:tcBorders>
            <w:noWrap/>
            <w:vAlign w:val="center"/>
          </w:tcPr>
          <w:p w14:paraId="1CE2537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大豆油</w:t>
            </w:r>
          </w:p>
        </w:tc>
        <w:tc>
          <w:tcPr>
            <w:tcW w:w="438" w:type="pct"/>
            <w:tcBorders>
              <w:top w:val="single" w:color="auto" w:sz="4" w:space="0"/>
              <w:left w:val="single" w:color="auto" w:sz="4" w:space="0"/>
              <w:bottom w:val="single" w:color="auto" w:sz="4" w:space="0"/>
              <w:right w:val="single" w:color="auto" w:sz="4" w:space="0"/>
            </w:tcBorders>
            <w:noWrap/>
            <w:vAlign w:val="center"/>
          </w:tcPr>
          <w:p w14:paraId="2D04182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15004</w:t>
            </w:r>
          </w:p>
        </w:tc>
        <w:tc>
          <w:tcPr>
            <w:tcW w:w="455" w:type="pct"/>
            <w:tcBorders>
              <w:top w:val="single" w:color="auto" w:sz="4" w:space="0"/>
              <w:left w:val="single" w:color="auto" w:sz="4" w:space="0"/>
              <w:bottom w:val="single" w:color="auto" w:sz="4" w:space="0"/>
              <w:right w:val="single" w:color="auto" w:sz="4" w:space="0"/>
            </w:tcBorders>
            <w:noWrap/>
            <w:vAlign w:val="center"/>
          </w:tcPr>
          <w:p w14:paraId="4016F806">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桶</w:t>
            </w:r>
          </w:p>
        </w:tc>
        <w:tc>
          <w:tcPr>
            <w:tcW w:w="946" w:type="pct"/>
            <w:tcBorders>
              <w:top w:val="single" w:color="auto" w:sz="4" w:space="0"/>
              <w:left w:val="single" w:color="auto" w:sz="4" w:space="0"/>
              <w:bottom w:val="single" w:color="auto" w:sz="4" w:space="0"/>
              <w:right w:val="single" w:color="auto" w:sz="4" w:space="0"/>
            </w:tcBorders>
            <w:noWrap/>
            <w:vAlign w:val="center"/>
          </w:tcPr>
          <w:p w14:paraId="3A30FE63">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金龙鱼或福临门非转基因</w:t>
            </w:r>
          </w:p>
        </w:tc>
        <w:tc>
          <w:tcPr>
            <w:tcW w:w="501" w:type="pct"/>
            <w:tcBorders>
              <w:top w:val="single" w:color="auto" w:sz="4" w:space="0"/>
              <w:left w:val="single" w:color="auto" w:sz="4" w:space="0"/>
              <w:bottom w:val="single" w:color="auto" w:sz="4" w:space="0"/>
              <w:right w:val="single" w:color="auto" w:sz="4" w:space="0"/>
            </w:tcBorders>
            <w:noWrap/>
            <w:vAlign w:val="center"/>
          </w:tcPr>
          <w:p w14:paraId="6CB2781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1.8L</w:t>
            </w:r>
          </w:p>
        </w:tc>
        <w:tc>
          <w:tcPr>
            <w:tcW w:w="856" w:type="pct"/>
            <w:tcBorders>
              <w:top w:val="single" w:color="auto" w:sz="4" w:space="0"/>
              <w:left w:val="single" w:color="auto" w:sz="4" w:space="0"/>
              <w:bottom w:val="single" w:color="auto" w:sz="4" w:space="0"/>
              <w:right w:val="single" w:color="auto" w:sz="4" w:space="0"/>
            </w:tcBorders>
            <w:noWrap/>
            <w:vAlign w:val="center"/>
          </w:tcPr>
          <w:p w14:paraId="63D4FA29">
            <w:pPr>
              <w:keepNext w:val="0"/>
              <w:keepLines w:val="0"/>
              <w:pageBreakBefore w:val="0"/>
              <w:widowControl/>
              <w:suppressLineNumbers w:val="0"/>
              <w:kinsoku/>
              <w:wordWrap/>
              <w:topLinePunct w:val="0"/>
              <w:bidi w:val="0"/>
              <w:spacing w:line="360" w:lineRule="auto"/>
              <w:jc w:val="center"/>
              <w:textAlignment w:val="center"/>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27</w:t>
            </w:r>
          </w:p>
        </w:tc>
        <w:tc>
          <w:tcPr>
            <w:tcW w:w="929" w:type="pct"/>
            <w:tcBorders>
              <w:top w:val="single" w:color="auto" w:sz="4" w:space="0"/>
              <w:left w:val="single" w:color="auto" w:sz="4" w:space="0"/>
              <w:bottom w:val="single" w:color="auto" w:sz="4" w:space="0"/>
              <w:right w:val="single" w:color="auto" w:sz="4" w:space="0"/>
            </w:tcBorders>
            <w:noWrap/>
            <w:vAlign w:val="center"/>
          </w:tcPr>
          <w:p w14:paraId="76E221B7">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15411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25" w:type="pct"/>
            <w:tcBorders>
              <w:top w:val="single" w:color="auto" w:sz="4" w:space="0"/>
              <w:left w:val="single" w:color="auto" w:sz="4" w:space="0"/>
              <w:bottom w:val="single" w:color="auto" w:sz="4" w:space="0"/>
              <w:right w:val="single" w:color="auto" w:sz="4" w:space="0"/>
            </w:tcBorders>
            <w:noWrap/>
            <w:vAlign w:val="center"/>
          </w:tcPr>
          <w:p w14:paraId="38D95E98">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4</w:t>
            </w:r>
          </w:p>
        </w:tc>
        <w:tc>
          <w:tcPr>
            <w:tcW w:w="547" w:type="pct"/>
            <w:tcBorders>
              <w:top w:val="single" w:color="auto" w:sz="4" w:space="0"/>
              <w:left w:val="single" w:color="auto" w:sz="4" w:space="0"/>
              <w:bottom w:val="single" w:color="auto" w:sz="4" w:space="0"/>
              <w:right w:val="single" w:color="auto" w:sz="4" w:space="0"/>
            </w:tcBorders>
            <w:noWrap/>
            <w:vAlign w:val="center"/>
          </w:tcPr>
          <w:p w14:paraId="1F04AD5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大豆油</w:t>
            </w:r>
          </w:p>
        </w:tc>
        <w:tc>
          <w:tcPr>
            <w:tcW w:w="438" w:type="pct"/>
            <w:tcBorders>
              <w:top w:val="single" w:color="auto" w:sz="4" w:space="0"/>
              <w:left w:val="single" w:color="auto" w:sz="4" w:space="0"/>
              <w:bottom w:val="single" w:color="auto" w:sz="4" w:space="0"/>
              <w:right w:val="single" w:color="auto" w:sz="4" w:space="0"/>
            </w:tcBorders>
            <w:noWrap/>
            <w:vAlign w:val="center"/>
          </w:tcPr>
          <w:p w14:paraId="5880F3D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455" w:type="pct"/>
            <w:tcBorders>
              <w:top w:val="single" w:color="auto" w:sz="4" w:space="0"/>
              <w:left w:val="single" w:color="auto" w:sz="4" w:space="0"/>
              <w:bottom w:val="single" w:color="auto" w:sz="4" w:space="0"/>
              <w:right w:val="single" w:color="auto" w:sz="4" w:space="0"/>
            </w:tcBorders>
            <w:noWrap/>
            <w:vAlign w:val="center"/>
          </w:tcPr>
          <w:p w14:paraId="3A068295">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桶</w:t>
            </w:r>
          </w:p>
        </w:tc>
        <w:tc>
          <w:tcPr>
            <w:tcW w:w="946" w:type="pct"/>
            <w:tcBorders>
              <w:top w:val="single" w:color="auto" w:sz="4" w:space="0"/>
              <w:left w:val="single" w:color="auto" w:sz="4" w:space="0"/>
              <w:bottom w:val="single" w:color="auto" w:sz="4" w:space="0"/>
              <w:right w:val="single" w:color="auto" w:sz="4" w:space="0"/>
            </w:tcBorders>
            <w:noWrap/>
            <w:vAlign w:val="center"/>
          </w:tcPr>
          <w:p w14:paraId="112ECF4F">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金龙鱼/福临门 非转基因</w:t>
            </w:r>
          </w:p>
        </w:tc>
        <w:tc>
          <w:tcPr>
            <w:tcW w:w="501" w:type="pct"/>
            <w:tcBorders>
              <w:top w:val="single" w:color="auto" w:sz="4" w:space="0"/>
              <w:left w:val="single" w:color="auto" w:sz="4" w:space="0"/>
              <w:bottom w:val="single" w:color="auto" w:sz="4" w:space="0"/>
              <w:right w:val="single" w:color="auto" w:sz="4" w:space="0"/>
            </w:tcBorders>
            <w:noWrap/>
            <w:vAlign w:val="center"/>
          </w:tcPr>
          <w:p w14:paraId="019F11D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5L</w:t>
            </w:r>
          </w:p>
        </w:tc>
        <w:tc>
          <w:tcPr>
            <w:tcW w:w="856" w:type="pct"/>
            <w:tcBorders>
              <w:top w:val="single" w:color="auto" w:sz="4" w:space="0"/>
              <w:left w:val="single" w:color="auto" w:sz="4" w:space="0"/>
              <w:bottom w:val="single" w:color="auto" w:sz="4" w:space="0"/>
              <w:right w:val="single" w:color="auto" w:sz="4" w:space="0"/>
            </w:tcBorders>
            <w:noWrap/>
            <w:vAlign w:val="center"/>
          </w:tcPr>
          <w:p w14:paraId="2F3B8304">
            <w:pPr>
              <w:keepNext w:val="0"/>
              <w:keepLines w:val="0"/>
              <w:pageBreakBefore w:val="0"/>
              <w:widowControl/>
              <w:suppressLineNumbers w:val="0"/>
              <w:kinsoku/>
              <w:wordWrap/>
              <w:topLinePunct w:val="0"/>
              <w:bidi w:val="0"/>
              <w:spacing w:line="360" w:lineRule="auto"/>
              <w:jc w:val="center"/>
              <w:textAlignment w:val="center"/>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56</w:t>
            </w:r>
          </w:p>
        </w:tc>
        <w:tc>
          <w:tcPr>
            <w:tcW w:w="929" w:type="pct"/>
            <w:tcBorders>
              <w:top w:val="single" w:color="auto" w:sz="4" w:space="0"/>
              <w:left w:val="single" w:color="auto" w:sz="4" w:space="0"/>
              <w:bottom w:val="single" w:color="auto" w:sz="4" w:space="0"/>
              <w:right w:val="single" w:color="auto" w:sz="4" w:space="0"/>
            </w:tcBorders>
            <w:noWrap/>
            <w:vAlign w:val="center"/>
          </w:tcPr>
          <w:p w14:paraId="4D003259">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5B2187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325" w:type="pct"/>
            <w:tcBorders>
              <w:top w:val="single" w:color="auto" w:sz="4" w:space="0"/>
              <w:left w:val="single" w:color="auto" w:sz="4" w:space="0"/>
              <w:bottom w:val="single" w:color="auto" w:sz="4" w:space="0"/>
              <w:right w:val="single" w:color="auto" w:sz="4" w:space="0"/>
            </w:tcBorders>
            <w:noWrap/>
            <w:vAlign w:val="center"/>
          </w:tcPr>
          <w:p w14:paraId="27C91C43">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5</w:t>
            </w:r>
          </w:p>
        </w:tc>
        <w:tc>
          <w:tcPr>
            <w:tcW w:w="547" w:type="pct"/>
            <w:tcBorders>
              <w:top w:val="single" w:color="auto" w:sz="4" w:space="0"/>
              <w:left w:val="single" w:color="auto" w:sz="4" w:space="0"/>
              <w:bottom w:val="single" w:color="auto" w:sz="4" w:space="0"/>
              <w:right w:val="single" w:color="auto" w:sz="4" w:space="0"/>
            </w:tcBorders>
            <w:noWrap/>
            <w:vAlign w:val="center"/>
          </w:tcPr>
          <w:p w14:paraId="779F58B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生抽酱油</w:t>
            </w:r>
          </w:p>
        </w:tc>
        <w:tc>
          <w:tcPr>
            <w:tcW w:w="438" w:type="pct"/>
            <w:tcBorders>
              <w:top w:val="single" w:color="auto" w:sz="4" w:space="0"/>
              <w:left w:val="single" w:color="auto" w:sz="4" w:space="0"/>
              <w:bottom w:val="single" w:color="auto" w:sz="4" w:space="0"/>
              <w:right w:val="single" w:color="auto" w:sz="4" w:space="0"/>
            </w:tcBorders>
            <w:noWrap/>
            <w:vAlign w:val="center"/>
          </w:tcPr>
          <w:p w14:paraId="035FECA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c>
          <w:tcPr>
            <w:tcW w:w="455" w:type="pct"/>
            <w:tcBorders>
              <w:top w:val="single" w:color="auto" w:sz="4" w:space="0"/>
              <w:left w:val="single" w:color="auto" w:sz="4" w:space="0"/>
              <w:bottom w:val="single" w:color="auto" w:sz="4" w:space="0"/>
              <w:right w:val="single" w:color="auto" w:sz="4" w:space="0"/>
            </w:tcBorders>
            <w:noWrap/>
            <w:vAlign w:val="center"/>
          </w:tcPr>
          <w:p w14:paraId="2AC3E3A5">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桶</w:t>
            </w:r>
          </w:p>
        </w:tc>
        <w:tc>
          <w:tcPr>
            <w:tcW w:w="946" w:type="pct"/>
            <w:tcBorders>
              <w:top w:val="single" w:color="auto" w:sz="4" w:space="0"/>
              <w:left w:val="single" w:color="auto" w:sz="4" w:space="0"/>
              <w:bottom w:val="single" w:color="auto" w:sz="4" w:space="0"/>
              <w:right w:val="single" w:color="auto" w:sz="4" w:space="0"/>
            </w:tcBorders>
            <w:noWrap/>
            <w:vAlign w:val="center"/>
          </w:tcPr>
          <w:p w14:paraId="1E093FC5">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金龙鱼/福临门</w:t>
            </w:r>
          </w:p>
        </w:tc>
        <w:tc>
          <w:tcPr>
            <w:tcW w:w="501" w:type="pct"/>
            <w:tcBorders>
              <w:top w:val="single" w:color="auto" w:sz="4" w:space="0"/>
              <w:left w:val="single" w:color="auto" w:sz="4" w:space="0"/>
              <w:bottom w:val="single" w:color="auto" w:sz="4" w:space="0"/>
              <w:right w:val="single" w:color="auto" w:sz="4" w:space="0"/>
            </w:tcBorders>
            <w:noWrap/>
            <w:vAlign w:val="center"/>
          </w:tcPr>
          <w:p w14:paraId="17CC165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1.8L</w:t>
            </w:r>
          </w:p>
        </w:tc>
        <w:tc>
          <w:tcPr>
            <w:tcW w:w="856" w:type="pct"/>
            <w:tcBorders>
              <w:top w:val="single" w:color="auto" w:sz="4" w:space="0"/>
              <w:left w:val="single" w:color="auto" w:sz="4" w:space="0"/>
              <w:bottom w:val="single" w:color="auto" w:sz="4" w:space="0"/>
              <w:right w:val="single" w:color="auto" w:sz="4" w:space="0"/>
            </w:tcBorders>
            <w:noWrap/>
            <w:vAlign w:val="center"/>
          </w:tcPr>
          <w:p w14:paraId="54AB0156">
            <w:pPr>
              <w:keepNext w:val="0"/>
              <w:keepLines w:val="0"/>
              <w:pageBreakBefore w:val="0"/>
              <w:widowControl/>
              <w:suppressLineNumbers w:val="0"/>
              <w:kinsoku/>
              <w:wordWrap/>
              <w:topLinePunct w:val="0"/>
              <w:bidi w:val="0"/>
              <w:spacing w:line="360" w:lineRule="auto"/>
              <w:jc w:val="center"/>
              <w:textAlignment w:val="center"/>
              <w:rPr>
                <w:rFonts w:hint="default" w:ascii="宋体" w:hAnsi="宋体" w:eastAsia="宋体" w:cs="宋体"/>
                <w:b w:val="0"/>
                <w:bCs/>
                <w:color w:val="auto"/>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10</w:t>
            </w:r>
          </w:p>
        </w:tc>
        <w:tc>
          <w:tcPr>
            <w:tcW w:w="929" w:type="pct"/>
            <w:tcBorders>
              <w:top w:val="single" w:color="auto" w:sz="4" w:space="0"/>
              <w:left w:val="single" w:color="auto" w:sz="4" w:space="0"/>
              <w:bottom w:val="single" w:color="auto" w:sz="4" w:space="0"/>
              <w:right w:val="single" w:color="auto" w:sz="4" w:space="0"/>
            </w:tcBorders>
            <w:noWrap/>
            <w:vAlign w:val="center"/>
          </w:tcPr>
          <w:p w14:paraId="2069EB46">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36888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3" w:hRule="atLeast"/>
        </w:trPr>
        <w:tc>
          <w:tcPr>
            <w:tcW w:w="5000" w:type="pct"/>
            <w:gridSpan w:val="8"/>
            <w:tcBorders>
              <w:top w:val="single" w:color="auto" w:sz="4" w:space="0"/>
              <w:left w:val="single" w:color="auto" w:sz="4" w:space="0"/>
              <w:bottom w:val="single" w:color="auto" w:sz="4" w:space="0"/>
              <w:right w:val="single" w:color="auto" w:sz="4" w:space="0"/>
            </w:tcBorders>
            <w:noWrap/>
            <w:vAlign w:val="center"/>
          </w:tcPr>
          <w:p w14:paraId="7C5C0200">
            <w:pPr>
              <w:keepNext w:val="0"/>
              <w:keepLines w:val="0"/>
              <w:pageBreakBefore w:val="0"/>
              <w:widowControl/>
              <w:numPr>
                <w:ilvl w:val="0"/>
                <w:numId w:val="0"/>
              </w:numPr>
              <w:kinsoku/>
              <w:wordWrap/>
              <w:overflowPunct/>
              <w:topLinePunct w:val="0"/>
              <w:autoSpaceDE/>
              <w:autoSpaceDN/>
              <w:bidi w:val="0"/>
              <w:adjustRightInd/>
              <w:snapToGrid/>
              <w:spacing w:line="360" w:lineRule="auto"/>
              <w:contextualSpacing/>
              <w:jc w:val="left"/>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eastAsia="zh-CN"/>
              </w:rPr>
              <w:t>注：</w:t>
            </w:r>
            <w:r>
              <w:rPr>
                <w:rFonts w:hint="eastAsia" w:ascii="宋体" w:hAnsi="宋体" w:eastAsia="宋体" w:cs="宋体"/>
                <w:b/>
                <w:bCs/>
                <w:color w:val="auto"/>
                <w:kern w:val="0"/>
                <w:sz w:val="24"/>
                <w:szCs w:val="24"/>
                <w:highlight w:val="none"/>
                <w:lang w:val="en-US" w:eastAsia="zh-CN"/>
              </w:rPr>
              <w:t>1、</w:t>
            </w:r>
            <w:r>
              <w:rPr>
                <w:rFonts w:hint="eastAsia" w:ascii="宋体" w:hAnsi="宋体" w:eastAsia="宋体" w:cs="宋体"/>
                <w:b/>
                <w:bCs/>
                <w:color w:val="auto"/>
                <w:kern w:val="0"/>
                <w:sz w:val="24"/>
                <w:szCs w:val="24"/>
                <w:highlight w:val="none"/>
                <w:lang w:eastAsia="zh-CN"/>
              </w:rPr>
              <w:t>招标数量仅供参考，具体数量以招标人确定的为准</w:t>
            </w:r>
            <w:r>
              <w:rPr>
                <w:rFonts w:hint="eastAsia" w:ascii="宋体" w:hAnsi="宋体" w:eastAsia="宋体" w:cs="宋体"/>
                <w:b/>
                <w:bCs/>
                <w:color w:val="auto"/>
                <w:kern w:val="0"/>
                <w:sz w:val="24"/>
                <w:szCs w:val="24"/>
                <w:highlight w:val="none"/>
                <w:lang w:val="en-US" w:eastAsia="zh-CN"/>
              </w:rPr>
              <w:t>。</w:t>
            </w:r>
            <w:r>
              <w:rPr>
                <w:rFonts w:hint="eastAsia" w:ascii="宋体" w:hAnsi="宋体" w:eastAsia="宋体" w:cs="宋体"/>
                <w:b/>
                <w:bCs/>
                <w:color w:val="auto"/>
                <w:kern w:val="0"/>
                <w:sz w:val="24"/>
                <w:szCs w:val="24"/>
                <w:highlight w:val="none"/>
                <w:lang w:val="en-US" w:eastAsia="zh-CN" w:bidi="ar-SA"/>
              </w:rPr>
              <w:t>所有产品开标时均须携带样品（样品包装袋表面请标明投标人单位名称，联系人，联系方式）。</w:t>
            </w:r>
          </w:p>
          <w:p w14:paraId="77E2B95B">
            <w:pPr>
              <w:keepNext w:val="0"/>
              <w:keepLines w:val="0"/>
              <w:pageBreakBefore w:val="0"/>
              <w:widowControl/>
              <w:numPr>
                <w:ilvl w:val="0"/>
                <w:numId w:val="0"/>
              </w:numPr>
              <w:kinsoku/>
              <w:wordWrap/>
              <w:overflowPunct/>
              <w:topLinePunct w:val="0"/>
              <w:autoSpaceDE/>
              <w:autoSpaceDN/>
              <w:bidi w:val="0"/>
              <w:adjustRightInd/>
              <w:snapToGrid/>
              <w:spacing w:line="360" w:lineRule="auto"/>
              <w:contextualSpacing/>
              <w:jc w:val="left"/>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lang w:val="en-US" w:eastAsia="zh-CN" w:bidi="ar-SA"/>
              </w:rPr>
              <w:t>2、</w:t>
            </w:r>
            <w:r>
              <w:rPr>
                <w:rFonts w:hint="eastAsia" w:ascii="宋体" w:hAnsi="宋体" w:eastAsia="宋体" w:cs="宋体"/>
                <w:b/>
                <w:bCs/>
                <w:color w:val="auto"/>
                <w:sz w:val="24"/>
                <w:szCs w:val="24"/>
                <w:highlight w:val="none"/>
                <w:lang w:val="en-US" w:eastAsia="zh-CN"/>
              </w:rPr>
              <w:t>本标段5个采购物品都可兼投兼中，</w:t>
            </w:r>
            <w:r>
              <w:rPr>
                <w:rFonts w:hint="eastAsia" w:ascii="宋体" w:hAnsi="宋体" w:eastAsia="宋体" w:cs="宋体"/>
                <w:b/>
                <w:bCs/>
                <w:color w:val="auto"/>
                <w:kern w:val="0"/>
                <w:sz w:val="24"/>
                <w:szCs w:val="24"/>
                <w:highlight w:val="none"/>
                <w:lang w:val="en-US" w:eastAsia="zh-CN" w:bidi="ar-SA"/>
              </w:rPr>
              <w:t>所投品目经确认后不容许变更调整（报名投标时在）。</w:t>
            </w:r>
          </w:p>
          <w:p w14:paraId="238F0283">
            <w:pPr>
              <w:keepNext w:val="0"/>
              <w:keepLines w:val="0"/>
              <w:pageBreakBefore w:val="0"/>
              <w:widowControl/>
              <w:numPr>
                <w:ilvl w:val="0"/>
                <w:numId w:val="0"/>
              </w:numPr>
              <w:kinsoku/>
              <w:wordWrap/>
              <w:overflowPunct/>
              <w:topLinePunct w:val="0"/>
              <w:autoSpaceDE/>
              <w:autoSpaceDN/>
              <w:bidi w:val="0"/>
              <w:adjustRightInd/>
              <w:snapToGrid/>
              <w:spacing w:line="360" w:lineRule="auto"/>
              <w:contextualSpacing/>
              <w:jc w:val="left"/>
              <w:rPr>
                <w:rFonts w:hint="eastAsia" w:ascii="宋体" w:hAnsi="宋体" w:eastAsia="宋体" w:cs="宋体"/>
                <w:b/>
                <w:bCs/>
                <w:color w:val="auto"/>
                <w:kern w:val="0"/>
                <w:sz w:val="24"/>
                <w:szCs w:val="24"/>
                <w:highlight w:val="none"/>
                <w:lang w:val="zh-CN" w:eastAsia="zh-CN" w:bidi="ar-SA"/>
              </w:rPr>
            </w:pPr>
            <w:r>
              <w:rPr>
                <w:rFonts w:hint="eastAsia" w:ascii="宋体" w:hAnsi="宋体" w:eastAsia="宋体" w:cs="宋体"/>
                <w:b/>
                <w:bCs/>
                <w:color w:val="auto"/>
                <w:kern w:val="0"/>
                <w:sz w:val="24"/>
                <w:szCs w:val="24"/>
                <w:lang w:val="zh-CN" w:eastAsia="zh-CN" w:bidi="ar-SA"/>
              </w:rPr>
              <w:t>3、</w:t>
            </w:r>
            <w:r>
              <w:rPr>
                <w:rFonts w:hint="eastAsia" w:ascii="宋体" w:hAnsi="宋体" w:eastAsia="宋体" w:cs="宋体"/>
                <w:b/>
                <w:bCs/>
                <w:color w:val="auto"/>
                <w:kern w:val="0"/>
                <w:sz w:val="24"/>
                <w:szCs w:val="24"/>
                <w:highlight w:val="none"/>
                <w:lang w:val="en-US" w:eastAsia="zh-CN" w:bidi="ar-SA"/>
              </w:rPr>
              <w:t>供货要求：</w:t>
            </w:r>
            <w:r>
              <w:rPr>
                <w:rFonts w:hint="eastAsia" w:ascii="宋体" w:hAnsi="宋体" w:eastAsia="宋体" w:cs="宋体"/>
                <w:b/>
                <w:bCs/>
                <w:color w:val="auto"/>
                <w:sz w:val="24"/>
                <w:szCs w:val="24"/>
                <w:highlight w:val="none"/>
                <w:lang w:val="en-US" w:eastAsia="zh-CN"/>
              </w:rPr>
              <w:t>由中标人建立代发配送点，配送点需覆盖20个网点以上，覆盖农区网点不少于5个。（投标单位需提供承诺书，格式自拟，未提供视为未响应招标文件要求，作无效标处理）。</w:t>
            </w:r>
          </w:p>
          <w:p w14:paraId="3D9AD235">
            <w:pPr>
              <w:keepNext w:val="0"/>
              <w:keepLines w:val="0"/>
              <w:pageBreakBefore w:val="0"/>
              <w:widowControl/>
              <w:numPr>
                <w:ilvl w:val="0"/>
                <w:numId w:val="0"/>
              </w:numPr>
              <w:kinsoku/>
              <w:wordWrap/>
              <w:overflowPunct/>
              <w:topLinePunct w:val="0"/>
              <w:autoSpaceDE/>
              <w:autoSpaceDN/>
              <w:bidi w:val="0"/>
              <w:adjustRightInd/>
              <w:snapToGrid/>
              <w:spacing w:line="360" w:lineRule="auto"/>
              <w:contextualSpacing/>
              <w:jc w:val="left"/>
              <w:rPr>
                <w:rFonts w:hint="eastAsia" w:ascii="宋体" w:hAnsi="宋体" w:eastAsia="宋体" w:cs="宋体"/>
                <w:b/>
                <w:bCs/>
                <w:color w:val="auto"/>
                <w:kern w:val="0"/>
                <w:sz w:val="24"/>
                <w:szCs w:val="24"/>
                <w:highlight w:val="none"/>
                <w:lang w:val="zh-CN" w:eastAsia="zh-CN" w:bidi="ar-SA"/>
              </w:rPr>
            </w:pPr>
            <w:r>
              <w:rPr>
                <w:rFonts w:hint="eastAsia" w:ascii="宋体" w:hAnsi="宋体" w:eastAsia="宋体" w:cs="宋体"/>
                <w:b/>
                <w:bCs/>
                <w:color w:val="auto"/>
                <w:kern w:val="0"/>
                <w:sz w:val="24"/>
                <w:szCs w:val="24"/>
                <w:lang w:val="zh-CN" w:eastAsia="zh-CN" w:bidi="ar-SA"/>
              </w:rPr>
              <w:t>4、</w:t>
            </w:r>
            <w:r>
              <w:rPr>
                <w:rFonts w:hint="eastAsia" w:ascii="宋体" w:hAnsi="宋体" w:eastAsia="宋体" w:cs="宋体"/>
                <w:b/>
                <w:bCs/>
                <w:color w:val="auto"/>
                <w:sz w:val="24"/>
                <w:szCs w:val="24"/>
                <w:highlight w:val="none"/>
                <w:lang w:val="en-US" w:eastAsia="zh-CN"/>
              </w:rPr>
              <w:t>六、七标段可兼投兼中。</w:t>
            </w:r>
          </w:p>
        </w:tc>
      </w:tr>
    </w:tbl>
    <w:p w14:paraId="73A40727">
      <w:pPr>
        <w:pStyle w:val="3"/>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八标段：小家电类（直接配送）</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10"/>
        <w:gridCol w:w="1567"/>
        <w:gridCol w:w="741"/>
        <w:gridCol w:w="611"/>
        <w:gridCol w:w="1106"/>
        <w:gridCol w:w="1500"/>
        <w:gridCol w:w="1303"/>
        <w:gridCol w:w="1797"/>
        <w:gridCol w:w="619"/>
      </w:tblGrid>
      <w:tr w14:paraId="4B81D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4F569802">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序号</w:t>
            </w:r>
          </w:p>
        </w:tc>
        <w:tc>
          <w:tcPr>
            <w:tcW w:w="795" w:type="pct"/>
            <w:tcBorders>
              <w:top w:val="single" w:color="auto" w:sz="4" w:space="0"/>
              <w:left w:val="single" w:color="auto" w:sz="4" w:space="0"/>
              <w:bottom w:val="single" w:color="auto" w:sz="4" w:space="0"/>
              <w:right w:val="single" w:color="auto" w:sz="4" w:space="0"/>
            </w:tcBorders>
            <w:noWrap/>
            <w:vAlign w:val="center"/>
          </w:tcPr>
          <w:p w14:paraId="54AE702F">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采购物品</w:t>
            </w:r>
          </w:p>
        </w:tc>
        <w:tc>
          <w:tcPr>
            <w:tcW w:w="376" w:type="pct"/>
            <w:tcBorders>
              <w:top w:val="single" w:color="auto" w:sz="4" w:space="0"/>
              <w:left w:val="single" w:color="auto" w:sz="4" w:space="0"/>
              <w:bottom w:val="single" w:color="auto" w:sz="4" w:space="0"/>
              <w:right w:val="single" w:color="auto" w:sz="4" w:space="0"/>
            </w:tcBorders>
            <w:noWrap/>
            <w:vAlign w:val="center"/>
          </w:tcPr>
          <w:p w14:paraId="07CD13CB">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数量</w:t>
            </w:r>
          </w:p>
        </w:tc>
        <w:tc>
          <w:tcPr>
            <w:tcW w:w="310" w:type="pct"/>
            <w:tcBorders>
              <w:top w:val="single" w:color="auto" w:sz="4" w:space="0"/>
              <w:left w:val="single" w:color="auto" w:sz="4" w:space="0"/>
              <w:bottom w:val="single" w:color="auto" w:sz="4" w:space="0"/>
              <w:right w:val="single" w:color="auto" w:sz="4" w:space="0"/>
            </w:tcBorders>
            <w:noWrap/>
            <w:vAlign w:val="center"/>
          </w:tcPr>
          <w:p w14:paraId="1ED7338B">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单位</w:t>
            </w:r>
          </w:p>
        </w:tc>
        <w:tc>
          <w:tcPr>
            <w:tcW w:w="561" w:type="pct"/>
            <w:tcBorders>
              <w:top w:val="single" w:color="auto" w:sz="4" w:space="0"/>
              <w:left w:val="single" w:color="auto" w:sz="4" w:space="0"/>
              <w:bottom w:val="single" w:color="auto" w:sz="4" w:space="0"/>
              <w:right w:val="single" w:color="auto" w:sz="4" w:space="0"/>
            </w:tcBorders>
            <w:noWrap/>
            <w:vAlign w:val="center"/>
          </w:tcPr>
          <w:p w14:paraId="7144968D">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品牌</w:t>
            </w:r>
          </w:p>
        </w:tc>
        <w:tc>
          <w:tcPr>
            <w:tcW w:w="761" w:type="pct"/>
            <w:tcBorders>
              <w:top w:val="single" w:color="auto" w:sz="4" w:space="0"/>
              <w:left w:val="single" w:color="auto" w:sz="4" w:space="0"/>
              <w:bottom w:val="single" w:color="auto" w:sz="4" w:space="0"/>
              <w:right w:val="single" w:color="auto" w:sz="4" w:space="0"/>
            </w:tcBorders>
            <w:noWrap/>
            <w:vAlign w:val="center"/>
          </w:tcPr>
          <w:p w14:paraId="491062C2">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规格</w:t>
            </w:r>
          </w:p>
        </w:tc>
        <w:tc>
          <w:tcPr>
            <w:tcW w:w="661" w:type="pct"/>
            <w:tcBorders>
              <w:top w:val="single" w:color="auto" w:sz="4" w:space="0"/>
              <w:left w:val="single" w:color="auto" w:sz="4" w:space="0"/>
              <w:bottom w:val="single" w:color="auto" w:sz="4" w:space="0"/>
              <w:right w:val="single" w:color="auto" w:sz="4" w:space="0"/>
            </w:tcBorders>
            <w:noWrap/>
            <w:vAlign w:val="center"/>
          </w:tcPr>
          <w:p w14:paraId="472DA394">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型号</w:t>
            </w:r>
          </w:p>
        </w:tc>
        <w:tc>
          <w:tcPr>
            <w:tcW w:w="912" w:type="pct"/>
            <w:tcBorders>
              <w:top w:val="single" w:color="auto" w:sz="4" w:space="0"/>
              <w:left w:val="single" w:color="auto" w:sz="4" w:space="0"/>
              <w:bottom w:val="single" w:color="auto" w:sz="4" w:space="0"/>
              <w:right w:val="single" w:color="auto" w:sz="4" w:space="0"/>
            </w:tcBorders>
            <w:noWrap/>
            <w:vAlign w:val="center"/>
          </w:tcPr>
          <w:p w14:paraId="22F8860D">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单价控制价（元）</w:t>
            </w:r>
          </w:p>
        </w:tc>
        <w:tc>
          <w:tcPr>
            <w:tcW w:w="310" w:type="pct"/>
            <w:tcBorders>
              <w:top w:val="single" w:color="auto" w:sz="4" w:space="0"/>
              <w:left w:val="single" w:color="auto" w:sz="4" w:space="0"/>
              <w:bottom w:val="single" w:color="auto" w:sz="4" w:space="0"/>
              <w:right w:val="single" w:color="auto" w:sz="4" w:space="0"/>
            </w:tcBorders>
            <w:noWrap/>
            <w:vAlign w:val="center"/>
          </w:tcPr>
          <w:p w14:paraId="48EC316D">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p>
          <w:p w14:paraId="6AAB8F51">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备注</w:t>
            </w:r>
          </w:p>
        </w:tc>
      </w:tr>
      <w:tr w14:paraId="71E5C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16A4D80A">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w:t>
            </w:r>
          </w:p>
        </w:tc>
        <w:tc>
          <w:tcPr>
            <w:tcW w:w="795" w:type="pct"/>
            <w:tcBorders>
              <w:top w:val="single" w:color="auto" w:sz="4" w:space="0"/>
              <w:left w:val="single" w:color="auto" w:sz="4" w:space="0"/>
              <w:bottom w:val="single" w:color="auto" w:sz="4" w:space="0"/>
              <w:right w:val="single" w:color="auto" w:sz="4" w:space="0"/>
            </w:tcBorders>
            <w:noWrap/>
            <w:vAlign w:val="center"/>
          </w:tcPr>
          <w:p w14:paraId="7E7AAD7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养生壶</w:t>
            </w:r>
          </w:p>
        </w:tc>
        <w:tc>
          <w:tcPr>
            <w:tcW w:w="376" w:type="pct"/>
            <w:tcBorders>
              <w:top w:val="single" w:color="auto" w:sz="4" w:space="0"/>
              <w:left w:val="single" w:color="auto" w:sz="4" w:space="0"/>
              <w:bottom w:val="single" w:color="auto" w:sz="4" w:space="0"/>
              <w:right w:val="single" w:color="auto" w:sz="4" w:space="0"/>
            </w:tcBorders>
            <w:noWrap/>
            <w:vAlign w:val="center"/>
          </w:tcPr>
          <w:p w14:paraId="203EB888">
            <w:pPr>
              <w:keepNext w:val="0"/>
              <w:keepLines w:val="0"/>
              <w:widowControl/>
              <w:suppressLineNumbers w:val="0"/>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1000</w:t>
            </w:r>
          </w:p>
        </w:tc>
        <w:tc>
          <w:tcPr>
            <w:tcW w:w="310" w:type="pct"/>
            <w:tcBorders>
              <w:top w:val="single" w:color="auto" w:sz="4" w:space="0"/>
              <w:left w:val="single" w:color="auto" w:sz="4" w:space="0"/>
              <w:bottom w:val="single" w:color="auto" w:sz="4" w:space="0"/>
              <w:right w:val="single" w:color="auto" w:sz="4" w:space="0"/>
            </w:tcBorders>
            <w:noWrap/>
            <w:vAlign w:val="center"/>
          </w:tcPr>
          <w:p w14:paraId="0D3FD780">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1" w:type="pct"/>
            <w:tcBorders>
              <w:top w:val="single" w:color="auto" w:sz="4" w:space="0"/>
              <w:left w:val="single" w:color="auto" w:sz="4" w:space="0"/>
              <w:bottom w:val="single" w:color="auto" w:sz="4" w:space="0"/>
              <w:right w:val="single" w:color="auto" w:sz="4" w:space="0"/>
            </w:tcBorders>
            <w:noWrap/>
            <w:vAlign w:val="center"/>
          </w:tcPr>
          <w:p w14:paraId="38355C4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美的/九阳</w:t>
            </w:r>
          </w:p>
        </w:tc>
        <w:tc>
          <w:tcPr>
            <w:tcW w:w="761" w:type="pct"/>
            <w:tcBorders>
              <w:top w:val="single" w:color="auto" w:sz="4" w:space="0"/>
              <w:left w:val="single" w:color="auto" w:sz="4" w:space="0"/>
              <w:bottom w:val="single" w:color="auto" w:sz="4" w:space="0"/>
              <w:right w:val="single" w:color="auto" w:sz="4" w:space="0"/>
            </w:tcBorders>
            <w:noWrap/>
            <w:vAlign w:val="center"/>
          </w:tcPr>
          <w:p w14:paraId="1A1BC73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1.5L</w:t>
            </w:r>
          </w:p>
        </w:tc>
        <w:tc>
          <w:tcPr>
            <w:tcW w:w="661" w:type="pct"/>
            <w:tcBorders>
              <w:top w:val="single" w:color="auto" w:sz="4" w:space="0"/>
              <w:left w:val="single" w:color="auto" w:sz="4" w:space="0"/>
              <w:bottom w:val="single" w:color="auto" w:sz="4" w:space="0"/>
              <w:right w:val="single" w:color="auto" w:sz="4" w:space="0"/>
            </w:tcBorders>
            <w:noWrap/>
            <w:vAlign w:val="center"/>
          </w:tcPr>
          <w:p w14:paraId="59C0584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YS15P202</w:t>
            </w:r>
          </w:p>
        </w:tc>
        <w:tc>
          <w:tcPr>
            <w:tcW w:w="912" w:type="pct"/>
            <w:tcBorders>
              <w:top w:val="single" w:color="auto" w:sz="4" w:space="0"/>
              <w:left w:val="single" w:color="auto" w:sz="4" w:space="0"/>
              <w:bottom w:val="single" w:color="auto" w:sz="4" w:space="0"/>
              <w:right w:val="single" w:color="auto" w:sz="4" w:space="0"/>
            </w:tcBorders>
            <w:noWrap/>
            <w:vAlign w:val="center"/>
          </w:tcPr>
          <w:p w14:paraId="637D812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65</w:t>
            </w:r>
          </w:p>
        </w:tc>
        <w:tc>
          <w:tcPr>
            <w:tcW w:w="310" w:type="pct"/>
            <w:tcBorders>
              <w:top w:val="single" w:color="auto" w:sz="4" w:space="0"/>
              <w:left w:val="single" w:color="auto" w:sz="4" w:space="0"/>
              <w:bottom w:val="single" w:color="auto" w:sz="4" w:space="0"/>
              <w:right w:val="single" w:color="auto" w:sz="4" w:space="0"/>
            </w:tcBorders>
            <w:noWrap/>
            <w:vAlign w:val="center"/>
          </w:tcPr>
          <w:p w14:paraId="157A8096">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317FE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2F236133">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2</w:t>
            </w:r>
          </w:p>
        </w:tc>
        <w:tc>
          <w:tcPr>
            <w:tcW w:w="795" w:type="pct"/>
            <w:tcBorders>
              <w:top w:val="single" w:color="auto" w:sz="4" w:space="0"/>
              <w:left w:val="single" w:color="auto" w:sz="4" w:space="0"/>
              <w:bottom w:val="single" w:color="auto" w:sz="4" w:space="0"/>
              <w:right w:val="single" w:color="auto" w:sz="4" w:space="0"/>
            </w:tcBorders>
            <w:noWrap/>
            <w:vAlign w:val="center"/>
          </w:tcPr>
          <w:p w14:paraId="5CD8E90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电热水壶/养生壶</w:t>
            </w:r>
          </w:p>
        </w:tc>
        <w:tc>
          <w:tcPr>
            <w:tcW w:w="376" w:type="pct"/>
            <w:tcBorders>
              <w:top w:val="single" w:color="auto" w:sz="4" w:space="0"/>
              <w:left w:val="single" w:color="auto" w:sz="4" w:space="0"/>
              <w:bottom w:val="single" w:color="auto" w:sz="4" w:space="0"/>
              <w:right w:val="single" w:color="auto" w:sz="4" w:space="0"/>
            </w:tcBorders>
            <w:noWrap/>
            <w:vAlign w:val="center"/>
          </w:tcPr>
          <w:p w14:paraId="3AB50FC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400</w:t>
            </w:r>
          </w:p>
        </w:tc>
        <w:tc>
          <w:tcPr>
            <w:tcW w:w="310" w:type="pct"/>
            <w:tcBorders>
              <w:top w:val="single" w:color="auto" w:sz="4" w:space="0"/>
              <w:left w:val="single" w:color="auto" w:sz="4" w:space="0"/>
              <w:bottom w:val="single" w:color="auto" w:sz="4" w:space="0"/>
              <w:right w:val="single" w:color="auto" w:sz="4" w:space="0"/>
            </w:tcBorders>
            <w:noWrap/>
            <w:vAlign w:val="center"/>
          </w:tcPr>
          <w:p w14:paraId="7341CC51">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1" w:type="pct"/>
            <w:tcBorders>
              <w:top w:val="single" w:color="auto" w:sz="4" w:space="0"/>
              <w:left w:val="single" w:color="auto" w:sz="4" w:space="0"/>
              <w:bottom w:val="single" w:color="auto" w:sz="4" w:space="0"/>
              <w:right w:val="single" w:color="auto" w:sz="4" w:space="0"/>
            </w:tcBorders>
            <w:noWrap/>
            <w:vAlign w:val="center"/>
          </w:tcPr>
          <w:p w14:paraId="72F51E9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先锋</w:t>
            </w:r>
          </w:p>
        </w:tc>
        <w:tc>
          <w:tcPr>
            <w:tcW w:w="761" w:type="pct"/>
            <w:tcBorders>
              <w:top w:val="single" w:color="auto" w:sz="4" w:space="0"/>
              <w:left w:val="single" w:color="auto" w:sz="4" w:space="0"/>
              <w:bottom w:val="single" w:color="auto" w:sz="4" w:space="0"/>
              <w:right w:val="single" w:color="auto" w:sz="4" w:space="0"/>
            </w:tcBorders>
            <w:noWrap/>
            <w:vAlign w:val="center"/>
          </w:tcPr>
          <w:p w14:paraId="4FFF87B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2L</w:t>
            </w:r>
          </w:p>
        </w:tc>
        <w:tc>
          <w:tcPr>
            <w:tcW w:w="661" w:type="pct"/>
            <w:tcBorders>
              <w:top w:val="single" w:color="auto" w:sz="4" w:space="0"/>
              <w:left w:val="single" w:color="auto" w:sz="4" w:space="0"/>
              <w:bottom w:val="single" w:color="auto" w:sz="4" w:space="0"/>
              <w:right w:val="single" w:color="auto" w:sz="4" w:space="0"/>
            </w:tcBorders>
            <w:noWrap/>
            <w:vAlign w:val="center"/>
          </w:tcPr>
          <w:p w14:paraId="5F078E6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RC-Z820D6</w:t>
            </w:r>
          </w:p>
        </w:tc>
        <w:tc>
          <w:tcPr>
            <w:tcW w:w="912" w:type="pct"/>
            <w:tcBorders>
              <w:top w:val="single" w:color="auto" w:sz="4" w:space="0"/>
              <w:left w:val="single" w:color="auto" w:sz="4" w:space="0"/>
              <w:bottom w:val="single" w:color="auto" w:sz="4" w:space="0"/>
              <w:right w:val="single" w:color="auto" w:sz="4" w:space="0"/>
            </w:tcBorders>
            <w:noWrap/>
            <w:vAlign w:val="center"/>
          </w:tcPr>
          <w:p w14:paraId="5CD7EEC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150</w:t>
            </w:r>
          </w:p>
        </w:tc>
        <w:tc>
          <w:tcPr>
            <w:tcW w:w="310" w:type="pct"/>
            <w:tcBorders>
              <w:top w:val="single" w:color="auto" w:sz="4" w:space="0"/>
              <w:left w:val="single" w:color="auto" w:sz="4" w:space="0"/>
              <w:bottom w:val="single" w:color="auto" w:sz="4" w:space="0"/>
              <w:right w:val="single" w:color="auto" w:sz="4" w:space="0"/>
            </w:tcBorders>
            <w:noWrap/>
            <w:vAlign w:val="center"/>
          </w:tcPr>
          <w:p w14:paraId="171EC6FC">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4B33C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4E60FAD8">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3</w:t>
            </w:r>
          </w:p>
        </w:tc>
        <w:tc>
          <w:tcPr>
            <w:tcW w:w="795" w:type="pct"/>
            <w:tcBorders>
              <w:top w:val="single" w:color="auto" w:sz="4" w:space="0"/>
              <w:left w:val="single" w:color="auto" w:sz="4" w:space="0"/>
              <w:bottom w:val="single" w:color="auto" w:sz="4" w:space="0"/>
              <w:right w:val="single" w:color="auto" w:sz="4" w:space="0"/>
            </w:tcBorders>
            <w:noWrap/>
            <w:vAlign w:val="center"/>
          </w:tcPr>
          <w:p w14:paraId="5EF2BBD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电热水壶</w:t>
            </w:r>
          </w:p>
        </w:tc>
        <w:tc>
          <w:tcPr>
            <w:tcW w:w="376" w:type="pct"/>
            <w:tcBorders>
              <w:top w:val="single" w:color="auto" w:sz="4" w:space="0"/>
              <w:left w:val="single" w:color="auto" w:sz="4" w:space="0"/>
              <w:bottom w:val="single" w:color="auto" w:sz="4" w:space="0"/>
              <w:right w:val="single" w:color="auto" w:sz="4" w:space="0"/>
            </w:tcBorders>
            <w:noWrap/>
            <w:vAlign w:val="center"/>
          </w:tcPr>
          <w:p w14:paraId="66E4225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310" w:type="pct"/>
            <w:tcBorders>
              <w:top w:val="single" w:color="auto" w:sz="4" w:space="0"/>
              <w:left w:val="single" w:color="auto" w:sz="4" w:space="0"/>
              <w:bottom w:val="single" w:color="auto" w:sz="4" w:space="0"/>
              <w:right w:val="single" w:color="auto" w:sz="4" w:space="0"/>
            </w:tcBorders>
            <w:noWrap/>
            <w:vAlign w:val="center"/>
          </w:tcPr>
          <w:p w14:paraId="61172BC8">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1" w:type="pct"/>
            <w:tcBorders>
              <w:top w:val="single" w:color="auto" w:sz="4" w:space="0"/>
              <w:left w:val="single" w:color="auto" w:sz="4" w:space="0"/>
              <w:bottom w:val="single" w:color="auto" w:sz="4" w:space="0"/>
              <w:right w:val="single" w:color="auto" w:sz="4" w:space="0"/>
            </w:tcBorders>
            <w:noWrap/>
            <w:vAlign w:val="center"/>
          </w:tcPr>
          <w:p w14:paraId="318B550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美的/九阳</w:t>
            </w:r>
          </w:p>
        </w:tc>
        <w:tc>
          <w:tcPr>
            <w:tcW w:w="761" w:type="pct"/>
            <w:tcBorders>
              <w:top w:val="single" w:color="auto" w:sz="4" w:space="0"/>
              <w:left w:val="single" w:color="auto" w:sz="4" w:space="0"/>
              <w:bottom w:val="single" w:color="auto" w:sz="4" w:space="0"/>
              <w:right w:val="single" w:color="auto" w:sz="4" w:space="0"/>
            </w:tcBorders>
            <w:noWrap/>
            <w:vAlign w:val="center"/>
          </w:tcPr>
          <w:p w14:paraId="2DD50C1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1.5L</w:t>
            </w:r>
          </w:p>
        </w:tc>
        <w:tc>
          <w:tcPr>
            <w:tcW w:w="661" w:type="pct"/>
            <w:tcBorders>
              <w:top w:val="single" w:color="auto" w:sz="4" w:space="0"/>
              <w:left w:val="single" w:color="auto" w:sz="4" w:space="0"/>
              <w:bottom w:val="single" w:color="auto" w:sz="4" w:space="0"/>
              <w:right w:val="single" w:color="auto" w:sz="4" w:space="0"/>
            </w:tcBorders>
            <w:noWrap/>
            <w:vAlign w:val="center"/>
          </w:tcPr>
          <w:p w14:paraId="1067693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MK-SHM1569</w:t>
            </w:r>
          </w:p>
        </w:tc>
        <w:tc>
          <w:tcPr>
            <w:tcW w:w="912" w:type="pct"/>
            <w:tcBorders>
              <w:top w:val="single" w:color="auto" w:sz="4" w:space="0"/>
              <w:left w:val="single" w:color="auto" w:sz="4" w:space="0"/>
              <w:bottom w:val="single" w:color="auto" w:sz="4" w:space="0"/>
              <w:right w:val="single" w:color="auto" w:sz="4" w:space="0"/>
            </w:tcBorders>
            <w:noWrap/>
            <w:vAlign w:val="center"/>
          </w:tcPr>
          <w:p w14:paraId="6CB46AD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61</w:t>
            </w:r>
          </w:p>
        </w:tc>
        <w:tc>
          <w:tcPr>
            <w:tcW w:w="310" w:type="pct"/>
            <w:tcBorders>
              <w:top w:val="single" w:color="auto" w:sz="4" w:space="0"/>
              <w:left w:val="single" w:color="auto" w:sz="4" w:space="0"/>
              <w:bottom w:val="single" w:color="auto" w:sz="4" w:space="0"/>
              <w:right w:val="single" w:color="auto" w:sz="4" w:space="0"/>
            </w:tcBorders>
            <w:noWrap/>
            <w:vAlign w:val="center"/>
          </w:tcPr>
          <w:p w14:paraId="48C1C53C">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13C23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0C077817">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4</w:t>
            </w:r>
          </w:p>
        </w:tc>
        <w:tc>
          <w:tcPr>
            <w:tcW w:w="795" w:type="pct"/>
            <w:tcBorders>
              <w:top w:val="single" w:color="auto" w:sz="4" w:space="0"/>
              <w:left w:val="single" w:color="auto" w:sz="4" w:space="0"/>
              <w:bottom w:val="single" w:color="auto" w:sz="4" w:space="0"/>
              <w:right w:val="single" w:color="auto" w:sz="4" w:space="0"/>
            </w:tcBorders>
            <w:noWrap/>
            <w:vAlign w:val="center"/>
          </w:tcPr>
          <w:p w14:paraId="54961FC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薄饼铛</w:t>
            </w:r>
          </w:p>
        </w:tc>
        <w:tc>
          <w:tcPr>
            <w:tcW w:w="376" w:type="pct"/>
            <w:tcBorders>
              <w:top w:val="single" w:color="auto" w:sz="4" w:space="0"/>
              <w:left w:val="single" w:color="auto" w:sz="4" w:space="0"/>
              <w:bottom w:val="single" w:color="auto" w:sz="4" w:space="0"/>
              <w:right w:val="single" w:color="auto" w:sz="4" w:space="0"/>
            </w:tcBorders>
            <w:noWrap/>
            <w:vAlign w:val="center"/>
          </w:tcPr>
          <w:p w14:paraId="0FD15F0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310" w:type="pct"/>
            <w:tcBorders>
              <w:top w:val="single" w:color="auto" w:sz="4" w:space="0"/>
              <w:left w:val="single" w:color="auto" w:sz="4" w:space="0"/>
              <w:bottom w:val="single" w:color="auto" w:sz="4" w:space="0"/>
              <w:right w:val="single" w:color="auto" w:sz="4" w:space="0"/>
            </w:tcBorders>
            <w:noWrap/>
            <w:vAlign w:val="center"/>
          </w:tcPr>
          <w:p w14:paraId="0A62E08D">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1" w:type="pct"/>
            <w:tcBorders>
              <w:top w:val="single" w:color="auto" w:sz="4" w:space="0"/>
              <w:left w:val="single" w:color="auto" w:sz="4" w:space="0"/>
              <w:bottom w:val="single" w:color="auto" w:sz="4" w:space="0"/>
              <w:right w:val="single" w:color="auto" w:sz="4" w:space="0"/>
            </w:tcBorders>
            <w:noWrap/>
            <w:vAlign w:val="center"/>
          </w:tcPr>
          <w:p w14:paraId="6E84E7D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先锋</w:t>
            </w:r>
          </w:p>
        </w:tc>
        <w:tc>
          <w:tcPr>
            <w:tcW w:w="761" w:type="pct"/>
            <w:tcBorders>
              <w:top w:val="single" w:color="auto" w:sz="4" w:space="0"/>
              <w:left w:val="single" w:color="auto" w:sz="4" w:space="0"/>
              <w:bottom w:val="single" w:color="auto" w:sz="4" w:space="0"/>
              <w:right w:val="single" w:color="auto" w:sz="4" w:space="0"/>
            </w:tcBorders>
            <w:noWrap/>
            <w:vAlign w:val="center"/>
          </w:tcPr>
          <w:p w14:paraId="3D4A2F0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功率600W</w:t>
            </w:r>
          </w:p>
        </w:tc>
        <w:tc>
          <w:tcPr>
            <w:tcW w:w="661" w:type="pct"/>
            <w:tcBorders>
              <w:top w:val="single" w:color="auto" w:sz="4" w:space="0"/>
              <w:left w:val="single" w:color="auto" w:sz="4" w:space="0"/>
              <w:bottom w:val="single" w:color="auto" w:sz="4" w:space="0"/>
              <w:right w:val="single" w:color="auto" w:sz="4" w:space="0"/>
            </w:tcBorders>
            <w:noWrap/>
            <w:vAlign w:val="center"/>
          </w:tcPr>
          <w:p w14:paraId="775F15E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JB-388</w:t>
            </w:r>
          </w:p>
        </w:tc>
        <w:tc>
          <w:tcPr>
            <w:tcW w:w="912" w:type="pct"/>
            <w:tcBorders>
              <w:top w:val="single" w:color="auto" w:sz="4" w:space="0"/>
              <w:left w:val="single" w:color="auto" w:sz="4" w:space="0"/>
              <w:bottom w:val="single" w:color="auto" w:sz="4" w:space="0"/>
              <w:right w:val="single" w:color="auto" w:sz="4" w:space="0"/>
            </w:tcBorders>
            <w:noWrap/>
            <w:vAlign w:val="center"/>
          </w:tcPr>
          <w:p w14:paraId="0DAE3E4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150</w:t>
            </w:r>
          </w:p>
        </w:tc>
        <w:tc>
          <w:tcPr>
            <w:tcW w:w="310" w:type="pct"/>
            <w:tcBorders>
              <w:top w:val="single" w:color="auto" w:sz="4" w:space="0"/>
              <w:left w:val="single" w:color="auto" w:sz="4" w:space="0"/>
              <w:bottom w:val="single" w:color="auto" w:sz="4" w:space="0"/>
              <w:right w:val="single" w:color="auto" w:sz="4" w:space="0"/>
            </w:tcBorders>
            <w:noWrap/>
            <w:vAlign w:val="center"/>
          </w:tcPr>
          <w:p w14:paraId="0B5CC960">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3905AF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188623A3">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5</w:t>
            </w:r>
          </w:p>
        </w:tc>
        <w:tc>
          <w:tcPr>
            <w:tcW w:w="795" w:type="pct"/>
            <w:tcBorders>
              <w:top w:val="single" w:color="auto" w:sz="4" w:space="0"/>
              <w:left w:val="single" w:color="auto" w:sz="4" w:space="0"/>
              <w:bottom w:val="single" w:color="auto" w:sz="4" w:space="0"/>
              <w:right w:val="single" w:color="auto" w:sz="4" w:space="0"/>
            </w:tcBorders>
            <w:noWrap/>
            <w:vAlign w:val="center"/>
          </w:tcPr>
          <w:p w14:paraId="4B03A27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电磁炉</w:t>
            </w:r>
          </w:p>
        </w:tc>
        <w:tc>
          <w:tcPr>
            <w:tcW w:w="376" w:type="pct"/>
            <w:tcBorders>
              <w:top w:val="single" w:color="auto" w:sz="4" w:space="0"/>
              <w:left w:val="single" w:color="auto" w:sz="4" w:space="0"/>
              <w:bottom w:val="single" w:color="auto" w:sz="4" w:space="0"/>
              <w:right w:val="single" w:color="auto" w:sz="4" w:space="0"/>
            </w:tcBorders>
            <w:noWrap/>
            <w:vAlign w:val="center"/>
          </w:tcPr>
          <w:p w14:paraId="636317C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310" w:type="pct"/>
            <w:tcBorders>
              <w:top w:val="single" w:color="auto" w:sz="4" w:space="0"/>
              <w:left w:val="single" w:color="auto" w:sz="4" w:space="0"/>
              <w:bottom w:val="single" w:color="auto" w:sz="4" w:space="0"/>
              <w:right w:val="single" w:color="auto" w:sz="4" w:space="0"/>
            </w:tcBorders>
            <w:noWrap/>
            <w:vAlign w:val="center"/>
          </w:tcPr>
          <w:p w14:paraId="02F0344D">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1" w:type="pct"/>
            <w:tcBorders>
              <w:top w:val="single" w:color="auto" w:sz="4" w:space="0"/>
              <w:left w:val="single" w:color="auto" w:sz="4" w:space="0"/>
              <w:bottom w:val="single" w:color="auto" w:sz="4" w:space="0"/>
              <w:right w:val="single" w:color="auto" w:sz="4" w:space="0"/>
            </w:tcBorders>
            <w:noWrap/>
            <w:vAlign w:val="center"/>
          </w:tcPr>
          <w:p w14:paraId="1153AB3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美的/九阳</w:t>
            </w:r>
          </w:p>
        </w:tc>
        <w:tc>
          <w:tcPr>
            <w:tcW w:w="761" w:type="pct"/>
            <w:tcBorders>
              <w:top w:val="single" w:color="auto" w:sz="4" w:space="0"/>
              <w:left w:val="single" w:color="auto" w:sz="4" w:space="0"/>
              <w:bottom w:val="single" w:color="auto" w:sz="4" w:space="0"/>
              <w:right w:val="single" w:color="auto" w:sz="4" w:space="0"/>
            </w:tcBorders>
            <w:noWrap/>
            <w:vAlign w:val="center"/>
          </w:tcPr>
          <w:p w14:paraId="760E467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350*280*53mm</w:t>
            </w:r>
          </w:p>
        </w:tc>
        <w:tc>
          <w:tcPr>
            <w:tcW w:w="661" w:type="pct"/>
            <w:tcBorders>
              <w:top w:val="single" w:color="auto" w:sz="4" w:space="0"/>
              <w:left w:val="single" w:color="auto" w:sz="4" w:space="0"/>
              <w:bottom w:val="single" w:color="auto" w:sz="4" w:space="0"/>
              <w:right w:val="single" w:color="auto" w:sz="4" w:space="0"/>
            </w:tcBorders>
            <w:noWrap/>
            <w:vAlign w:val="center"/>
          </w:tcPr>
          <w:p w14:paraId="3553223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C21S-C2130</w:t>
            </w:r>
          </w:p>
        </w:tc>
        <w:tc>
          <w:tcPr>
            <w:tcW w:w="912" w:type="pct"/>
            <w:tcBorders>
              <w:top w:val="single" w:color="auto" w:sz="4" w:space="0"/>
              <w:left w:val="single" w:color="auto" w:sz="4" w:space="0"/>
              <w:bottom w:val="single" w:color="auto" w:sz="4" w:space="0"/>
              <w:right w:val="single" w:color="auto" w:sz="4" w:space="0"/>
            </w:tcBorders>
            <w:noWrap/>
            <w:vAlign w:val="center"/>
          </w:tcPr>
          <w:p w14:paraId="42FAB92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115</w:t>
            </w:r>
          </w:p>
        </w:tc>
        <w:tc>
          <w:tcPr>
            <w:tcW w:w="310" w:type="pct"/>
            <w:tcBorders>
              <w:top w:val="single" w:color="auto" w:sz="4" w:space="0"/>
              <w:left w:val="single" w:color="auto" w:sz="4" w:space="0"/>
              <w:bottom w:val="single" w:color="auto" w:sz="4" w:space="0"/>
              <w:right w:val="single" w:color="auto" w:sz="4" w:space="0"/>
            </w:tcBorders>
            <w:noWrap/>
            <w:vAlign w:val="center"/>
          </w:tcPr>
          <w:p w14:paraId="6EE42CBB">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39AA8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3170101B">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6</w:t>
            </w:r>
          </w:p>
        </w:tc>
        <w:tc>
          <w:tcPr>
            <w:tcW w:w="795" w:type="pct"/>
            <w:tcBorders>
              <w:top w:val="single" w:color="auto" w:sz="4" w:space="0"/>
              <w:left w:val="single" w:color="auto" w:sz="4" w:space="0"/>
              <w:bottom w:val="single" w:color="auto" w:sz="4" w:space="0"/>
              <w:right w:val="single" w:color="auto" w:sz="4" w:space="0"/>
            </w:tcBorders>
            <w:noWrap/>
            <w:vAlign w:val="center"/>
          </w:tcPr>
          <w:p w14:paraId="707617F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电蒸锅</w:t>
            </w:r>
          </w:p>
        </w:tc>
        <w:tc>
          <w:tcPr>
            <w:tcW w:w="376" w:type="pct"/>
            <w:tcBorders>
              <w:top w:val="single" w:color="auto" w:sz="4" w:space="0"/>
              <w:left w:val="single" w:color="auto" w:sz="4" w:space="0"/>
              <w:bottom w:val="single" w:color="auto" w:sz="4" w:space="0"/>
              <w:right w:val="single" w:color="auto" w:sz="4" w:space="0"/>
            </w:tcBorders>
            <w:noWrap/>
            <w:vAlign w:val="center"/>
          </w:tcPr>
          <w:p w14:paraId="248EDE2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310" w:type="pct"/>
            <w:tcBorders>
              <w:top w:val="single" w:color="auto" w:sz="4" w:space="0"/>
              <w:left w:val="single" w:color="auto" w:sz="4" w:space="0"/>
              <w:bottom w:val="single" w:color="auto" w:sz="4" w:space="0"/>
              <w:right w:val="single" w:color="auto" w:sz="4" w:space="0"/>
            </w:tcBorders>
            <w:noWrap/>
            <w:vAlign w:val="center"/>
          </w:tcPr>
          <w:p w14:paraId="47E26B7D">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1" w:type="pct"/>
            <w:tcBorders>
              <w:top w:val="single" w:color="auto" w:sz="4" w:space="0"/>
              <w:left w:val="single" w:color="auto" w:sz="4" w:space="0"/>
              <w:bottom w:val="single" w:color="auto" w:sz="4" w:space="0"/>
              <w:right w:val="single" w:color="auto" w:sz="4" w:space="0"/>
            </w:tcBorders>
            <w:noWrap/>
            <w:vAlign w:val="center"/>
          </w:tcPr>
          <w:p w14:paraId="41BB066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美的/九阳</w:t>
            </w:r>
          </w:p>
        </w:tc>
        <w:tc>
          <w:tcPr>
            <w:tcW w:w="761" w:type="pct"/>
            <w:tcBorders>
              <w:top w:val="single" w:color="auto" w:sz="4" w:space="0"/>
              <w:left w:val="single" w:color="auto" w:sz="4" w:space="0"/>
              <w:bottom w:val="single" w:color="auto" w:sz="4" w:space="0"/>
              <w:right w:val="single" w:color="auto" w:sz="4" w:space="0"/>
            </w:tcBorders>
            <w:noWrap/>
            <w:vAlign w:val="center"/>
          </w:tcPr>
          <w:p w14:paraId="20B0CD6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10.8L</w:t>
            </w:r>
          </w:p>
        </w:tc>
        <w:tc>
          <w:tcPr>
            <w:tcW w:w="661" w:type="pct"/>
            <w:tcBorders>
              <w:top w:val="single" w:color="auto" w:sz="4" w:space="0"/>
              <w:left w:val="single" w:color="auto" w:sz="4" w:space="0"/>
              <w:bottom w:val="single" w:color="auto" w:sz="4" w:space="0"/>
              <w:right w:val="single" w:color="auto" w:sz="4" w:space="0"/>
            </w:tcBorders>
            <w:noWrap/>
            <w:vAlign w:val="center"/>
          </w:tcPr>
          <w:p w14:paraId="2ECC45D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ZGE2323Z02</w:t>
            </w:r>
          </w:p>
        </w:tc>
        <w:tc>
          <w:tcPr>
            <w:tcW w:w="912" w:type="pct"/>
            <w:tcBorders>
              <w:top w:val="single" w:color="auto" w:sz="4" w:space="0"/>
              <w:left w:val="single" w:color="auto" w:sz="4" w:space="0"/>
              <w:bottom w:val="single" w:color="auto" w:sz="4" w:space="0"/>
              <w:right w:val="single" w:color="auto" w:sz="4" w:space="0"/>
            </w:tcBorders>
            <w:noWrap/>
            <w:vAlign w:val="center"/>
          </w:tcPr>
          <w:p w14:paraId="5685178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132</w:t>
            </w:r>
          </w:p>
        </w:tc>
        <w:tc>
          <w:tcPr>
            <w:tcW w:w="310" w:type="pct"/>
            <w:tcBorders>
              <w:top w:val="single" w:color="auto" w:sz="4" w:space="0"/>
              <w:left w:val="single" w:color="auto" w:sz="4" w:space="0"/>
              <w:bottom w:val="single" w:color="auto" w:sz="4" w:space="0"/>
              <w:right w:val="single" w:color="auto" w:sz="4" w:space="0"/>
            </w:tcBorders>
            <w:noWrap/>
            <w:vAlign w:val="center"/>
          </w:tcPr>
          <w:p w14:paraId="68A79A41">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31683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59AA951D">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7</w:t>
            </w:r>
          </w:p>
        </w:tc>
        <w:tc>
          <w:tcPr>
            <w:tcW w:w="795" w:type="pct"/>
            <w:tcBorders>
              <w:top w:val="single" w:color="auto" w:sz="4" w:space="0"/>
              <w:left w:val="single" w:color="auto" w:sz="4" w:space="0"/>
              <w:bottom w:val="single" w:color="auto" w:sz="4" w:space="0"/>
              <w:right w:val="single" w:color="auto" w:sz="4" w:space="0"/>
            </w:tcBorders>
            <w:noWrap/>
            <w:vAlign w:val="center"/>
          </w:tcPr>
          <w:p w14:paraId="1C5EDE2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电饭煲</w:t>
            </w:r>
          </w:p>
        </w:tc>
        <w:tc>
          <w:tcPr>
            <w:tcW w:w="376" w:type="pct"/>
            <w:tcBorders>
              <w:top w:val="single" w:color="auto" w:sz="4" w:space="0"/>
              <w:left w:val="single" w:color="auto" w:sz="4" w:space="0"/>
              <w:bottom w:val="single" w:color="auto" w:sz="4" w:space="0"/>
              <w:right w:val="single" w:color="auto" w:sz="4" w:space="0"/>
            </w:tcBorders>
            <w:noWrap/>
            <w:vAlign w:val="center"/>
          </w:tcPr>
          <w:p w14:paraId="6319304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400</w:t>
            </w:r>
          </w:p>
        </w:tc>
        <w:tc>
          <w:tcPr>
            <w:tcW w:w="310" w:type="pct"/>
            <w:tcBorders>
              <w:top w:val="single" w:color="auto" w:sz="4" w:space="0"/>
              <w:left w:val="single" w:color="auto" w:sz="4" w:space="0"/>
              <w:bottom w:val="single" w:color="auto" w:sz="4" w:space="0"/>
              <w:right w:val="single" w:color="auto" w:sz="4" w:space="0"/>
            </w:tcBorders>
            <w:noWrap/>
            <w:vAlign w:val="center"/>
          </w:tcPr>
          <w:p w14:paraId="25DA78C2">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1" w:type="pct"/>
            <w:tcBorders>
              <w:top w:val="single" w:color="auto" w:sz="4" w:space="0"/>
              <w:left w:val="single" w:color="auto" w:sz="4" w:space="0"/>
              <w:bottom w:val="single" w:color="auto" w:sz="4" w:space="0"/>
              <w:right w:val="single" w:color="auto" w:sz="4" w:space="0"/>
            </w:tcBorders>
            <w:noWrap/>
            <w:vAlign w:val="center"/>
          </w:tcPr>
          <w:p w14:paraId="2AC4CAE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半球</w:t>
            </w:r>
          </w:p>
        </w:tc>
        <w:tc>
          <w:tcPr>
            <w:tcW w:w="761" w:type="pct"/>
            <w:tcBorders>
              <w:top w:val="single" w:color="auto" w:sz="4" w:space="0"/>
              <w:left w:val="single" w:color="auto" w:sz="4" w:space="0"/>
              <w:bottom w:val="single" w:color="auto" w:sz="4" w:space="0"/>
              <w:right w:val="single" w:color="auto" w:sz="4" w:space="0"/>
            </w:tcBorders>
            <w:noWrap/>
            <w:vAlign w:val="center"/>
          </w:tcPr>
          <w:p w14:paraId="6C5C083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4L</w:t>
            </w:r>
          </w:p>
        </w:tc>
        <w:tc>
          <w:tcPr>
            <w:tcW w:w="661" w:type="pct"/>
            <w:tcBorders>
              <w:top w:val="single" w:color="auto" w:sz="4" w:space="0"/>
              <w:left w:val="single" w:color="auto" w:sz="4" w:space="0"/>
              <w:bottom w:val="single" w:color="auto" w:sz="4" w:space="0"/>
              <w:right w:val="single" w:color="auto" w:sz="4" w:space="0"/>
            </w:tcBorders>
            <w:noWrap/>
            <w:vAlign w:val="center"/>
          </w:tcPr>
          <w:p w14:paraId="2E7B4F1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MW-DS40A1-G</w:t>
            </w:r>
          </w:p>
        </w:tc>
        <w:tc>
          <w:tcPr>
            <w:tcW w:w="912" w:type="pct"/>
            <w:tcBorders>
              <w:top w:val="single" w:color="auto" w:sz="4" w:space="0"/>
              <w:left w:val="single" w:color="auto" w:sz="4" w:space="0"/>
              <w:bottom w:val="single" w:color="auto" w:sz="4" w:space="0"/>
              <w:right w:val="single" w:color="auto" w:sz="4" w:space="0"/>
            </w:tcBorders>
            <w:noWrap/>
            <w:vAlign w:val="center"/>
          </w:tcPr>
          <w:p w14:paraId="3878CBC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99</w:t>
            </w:r>
          </w:p>
        </w:tc>
        <w:tc>
          <w:tcPr>
            <w:tcW w:w="310" w:type="pct"/>
            <w:tcBorders>
              <w:top w:val="single" w:color="auto" w:sz="4" w:space="0"/>
              <w:left w:val="single" w:color="auto" w:sz="4" w:space="0"/>
              <w:bottom w:val="single" w:color="auto" w:sz="4" w:space="0"/>
              <w:right w:val="single" w:color="auto" w:sz="4" w:space="0"/>
            </w:tcBorders>
            <w:noWrap/>
            <w:vAlign w:val="center"/>
          </w:tcPr>
          <w:p w14:paraId="124486F2">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3E7A7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56EEC9EF">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8</w:t>
            </w:r>
          </w:p>
        </w:tc>
        <w:tc>
          <w:tcPr>
            <w:tcW w:w="795" w:type="pct"/>
            <w:tcBorders>
              <w:top w:val="single" w:color="auto" w:sz="4" w:space="0"/>
              <w:left w:val="single" w:color="auto" w:sz="4" w:space="0"/>
              <w:bottom w:val="single" w:color="auto" w:sz="4" w:space="0"/>
              <w:right w:val="single" w:color="auto" w:sz="4" w:space="0"/>
            </w:tcBorders>
            <w:noWrap/>
            <w:vAlign w:val="center"/>
          </w:tcPr>
          <w:p w14:paraId="0E19BA3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电饭煲</w:t>
            </w:r>
          </w:p>
        </w:tc>
        <w:tc>
          <w:tcPr>
            <w:tcW w:w="376" w:type="pct"/>
            <w:tcBorders>
              <w:top w:val="single" w:color="auto" w:sz="4" w:space="0"/>
              <w:left w:val="single" w:color="auto" w:sz="4" w:space="0"/>
              <w:bottom w:val="single" w:color="auto" w:sz="4" w:space="0"/>
              <w:right w:val="single" w:color="auto" w:sz="4" w:space="0"/>
            </w:tcBorders>
            <w:noWrap/>
            <w:vAlign w:val="center"/>
          </w:tcPr>
          <w:p w14:paraId="72A3297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400</w:t>
            </w:r>
          </w:p>
        </w:tc>
        <w:tc>
          <w:tcPr>
            <w:tcW w:w="310" w:type="pct"/>
            <w:tcBorders>
              <w:top w:val="single" w:color="auto" w:sz="4" w:space="0"/>
              <w:left w:val="single" w:color="auto" w:sz="4" w:space="0"/>
              <w:bottom w:val="single" w:color="auto" w:sz="4" w:space="0"/>
              <w:right w:val="single" w:color="auto" w:sz="4" w:space="0"/>
            </w:tcBorders>
            <w:noWrap/>
            <w:vAlign w:val="center"/>
          </w:tcPr>
          <w:p w14:paraId="199422A4">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1" w:type="pct"/>
            <w:tcBorders>
              <w:top w:val="single" w:color="auto" w:sz="4" w:space="0"/>
              <w:left w:val="single" w:color="auto" w:sz="4" w:space="0"/>
              <w:bottom w:val="single" w:color="auto" w:sz="4" w:space="0"/>
              <w:right w:val="single" w:color="auto" w:sz="4" w:space="0"/>
            </w:tcBorders>
            <w:noWrap/>
            <w:vAlign w:val="center"/>
          </w:tcPr>
          <w:p w14:paraId="538E6F6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苏泊尔</w:t>
            </w:r>
          </w:p>
        </w:tc>
        <w:tc>
          <w:tcPr>
            <w:tcW w:w="761" w:type="pct"/>
            <w:tcBorders>
              <w:top w:val="single" w:color="auto" w:sz="4" w:space="0"/>
              <w:left w:val="single" w:color="auto" w:sz="4" w:space="0"/>
              <w:bottom w:val="single" w:color="auto" w:sz="4" w:space="0"/>
              <w:right w:val="single" w:color="auto" w:sz="4" w:space="0"/>
            </w:tcBorders>
            <w:noWrap/>
            <w:vAlign w:val="center"/>
          </w:tcPr>
          <w:p w14:paraId="1171596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5L</w:t>
            </w:r>
          </w:p>
        </w:tc>
        <w:tc>
          <w:tcPr>
            <w:tcW w:w="661" w:type="pct"/>
            <w:tcBorders>
              <w:top w:val="single" w:color="auto" w:sz="4" w:space="0"/>
              <w:left w:val="single" w:color="auto" w:sz="4" w:space="0"/>
              <w:bottom w:val="single" w:color="auto" w:sz="4" w:space="0"/>
              <w:right w:val="single" w:color="auto" w:sz="4" w:space="0"/>
            </w:tcBorders>
            <w:noWrap/>
            <w:vAlign w:val="center"/>
          </w:tcPr>
          <w:p w14:paraId="69E35DE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SF50FC2081</w:t>
            </w:r>
          </w:p>
        </w:tc>
        <w:tc>
          <w:tcPr>
            <w:tcW w:w="912" w:type="pct"/>
            <w:tcBorders>
              <w:top w:val="single" w:color="auto" w:sz="4" w:space="0"/>
              <w:left w:val="single" w:color="auto" w:sz="4" w:space="0"/>
              <w:bottom w:val="single" w:color="auto" w:sz="4" w:space="0"/>
              <w:right w:val="single" w:color="auto" w:sz="4" w:space="0"/>
            </w:tcBorders>
            <w:noWrap/>
            <w:vAlign w:val="center"/>
          </w:tcPr>
          <w:p w14:paraId="3BED6E8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260</w:t>
            </w:r>
          </w:p>
        </w:tc>
        <w:tc>
          <w:tcPr>
            <w:tcW w:w="310" w:type="pct"/>
            <w:tcBorders>
              <w:top w:val="single" w:color="auto" w:sz="4" w:space="0"/>
              <w:left w:val="single" w:color="auto" w:sz="4" w:space="0"/>
              <w:bottom w:val="single" w:color="auto" w:sz="4" w:space="0"/>
              <w:right w:val="single" w:color="auto" w:sz="4" w:space="0"/>
            </w:tcBorders>
            <w:noWrap/>
            <w:vAlign w:val="center"/>
          </w:tcPr>
          <w:p w14:paraId="66FD0044">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7D6AC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1195BBED">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9</w:t>
            </w:r>
          </w:p>
        </w:tc>
        <w:tc>
          <w:tcPr>
            <w:tcW w:w="795" w:type="pct"/>
            <w:tcBorders>
              <w:top w:val="single" w:color="auto" w:sz="4" w:space="0"/>
              <w:left w:val="single" w:color="auto" w:sz="4" w:space="0"/>
              <w:bottom w:val="single" w:color="auto" w:sz="4" w:space="0"/>
              <w:right w:val="single" w:color="auto" w:sz="4" w:space="0"/>
            </w:tcBorders>
            <w:noWrap/>
            <w:vAlign w:val="center"/>
          </w:tcPr>
          <w:p w14:paraId="4BEF8C1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电绞肉机</w:t>
            </w:r>
          </w:p>
        </w:tc>
        <w:tc>
          <w:tcPr>
            <w:tcW w:w="376" w:type="pct"/>
            <w:tcBorders>
              <w:top w:val="single" w:color="auto" w:sz="4" w:space="0"/>
              <w:left w:val="single" w:color="auto" w:sz="4" w:space="0"/>
              <w:bottom w:val="single" w:color="auto" w:sz="4" w:space="0"/>
              <w:right w:val="single" w:color="auto" w:sz="4" w:space="0"/>
            </w:tcBorders>
            <w:noWrap/>
            <w:vAlign w:val="center"/>
          </w:tcPr>
          <w:p w14:paraId="7F02194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400</w:t>
            </w:r>
          </w:p>
        </w:tc>
        <w:tc>
          <w:tcPr>
            <w:tcW w:w="310" w:type="pct"/>
            <w:tcBorders>
              <w:top w:val="single" w:color="auto" w:sz="4" w:space="0"/>
              <w:left w:val="single" w:color="auto" w:sz="4" w:space="0"/>
              <w:bottom w:val="single" w:color="auto" w:sz="4" w:space="0"/>
              <w:right w:val="single" w:color="auto" w:sz="4" w:space="0"/>
            </w:tcBorders>
            <w:noWrap/>
            <w:vAlign w:val="center"/>
          </w:tcPr>
          <w:p w14:paraId="3F8EB035">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1" w:type="pct"/>
            <w:tcBorders>
              <w:top w:val="single" w:color="auto" w:sz="4" w:space="0"/>
              <w:left w:val="single" w:color="auto" w:sz="4" w:space="0"/>
              <w:bottom w:val="single" w:color="auto" w:sz="4" w:space="0"/>
              <w:right w:val="single" w:color="auto" w:sz="4" w:space="0"/>
            </w:tcBorders>
            <w:noWrap/>
            <w:vAlign w:val="center"/>
          </w:tcPr>
          <w:p w14:paraId="0FE7D1E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小熊</w:t>
            </w:r>
          </w:p>
        </w:tc>
        <w:tc>
          <w:tcPr>
            <w:tcW w:w="761" w:type="pct"/>
            <w:tcBorders>
              <w:top w:val="single" w:color="auto" w:sz="4" w:space="0"/>
              <w:left w:val="single" w:color="auto" w:sz="4" w:space="0"/>
              <w:bottom w:val="single" w:color="auto" w:sz="4" w:space="0"/>
              <w:right w:val="single" w:color="auto" w:sz="4" w:space="0"/>
            </w:tcBorders>
            <w:noWrap/>
            <w:vAlign w:val="center"/>
          </w:tcPr>
          <w:p w14:paraId="4CDF6EA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2L</w:t>
            </w:r>
          </w:p>
        </w:tc>
        <w:tc>
          <w:tcPr>
            <w:tcW w:w="661" w:type="pct"/>
            <w:tcBorders>
              <w:top w:val="single" w:color="auto" w:sz="4" w:space="0"/>
              <w:left w:val="single" w:color="auto" w:sz="4" w:space="0"/>
              <w:bottom w:val="single" w:color="auto" w:sz="4" w:space="0"/>
              <w:right w:val="single" w:color="auto" w:sz="4" w:space="0"/>
            </w:tcBorders>
            <w:noWrap/>
            <w:vAlign w:val="center"/>
          </w:tcPr>
          <w:p w14:paraId="24DF8DA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QSJ-E03C8</w:t>
            </w:r>
          </w:p>
        </w:tc>
        <w:tc>
          <w:tcPr>
            <w:tcW w:w="912" w:type="pct"/>
            <w:tcBorders>
              <w:top w:val="single" w:color="auto" w:sz="4" w:space="0"/>
              <w:left w:val="single" w:color="auto" w:sz="4" w:space="0"/>
              <w:bottom w:val="single" w:color="auto" w:sz="4" w:space="0"/>
              <w:right w:val="single" w:color="auto" w:sz="4" w:space="0"/>
            </w:tcBorders>
            <w:noWrap/>
            <w:vAlign w:val="center"/>
          </w:tcPr>
          <w:p w14:paraId="1E829AD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60</w:t>
            </w:r>
          </w:p>
        </w:tc>
        <w:tc>
          <w:tcPr>
            <w:tcW w:w="310" w:type="pct"/>
            <w:tcBorders>
              <w:top w:val="single" w:color="auto" w:sz="4" w:space="0"/>
              <w:left w:val="single" w:color="auto" w:sz="4" w:space="0"/>
              <w:bottom w:val="single" w:color="auto" w:sz="4" w:space="0"/>
              <w:right w:val="single" w:color="auto" w:sz="4" w:space="0"/>
            </w:tcBorders>
            <w:noWrap/>
            <w:vAlign w:val="center"/>
          </w:tcPr>
          <w:p w14:paraId="520F72D5">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448E5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567CBC73">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10</w:t>
            </w:r>
          </w:p>
        </w:tc>
        <w:tc>
          <w:tcPr>
            <w:tcW w:w="795" w:type="pct"/>
            <w:tcBorders>
              <w:top w:val="single" w:color="auto" w:sz="4" w:space="0"/>
              <w:left w:val="single" w:color="auto" w:sz="4" w:space="0"/>
              <w:bottom w:val="single" w:color="auto" w:sz="4" w:space="0"/>
              <w:right w:val="single" w:color="auto" w:sz="4" w:space="0"/>
            </w:tcBorders>
            <w:noWrap/>
            <w:vAlign w:val="center"/>
          </w:tcPr>
          <w:p w14:paraId="2D49752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电火锅</w:t>
            </w:r>
          </w:p>
        </w:tc>
        <w:tc>
          <w:tcPr>
            <w:tcW w:w="376" w:type="pct"/>
            <w:tcBorders>
              <w:top w:val="single" w:color="auto" w:sz="4" w:space="0"/>
              <w:left w:val="single" w:color="auto" w:sz="4" w:space="0"/>
              <w:bottom w:val="single" w:color="auto" w:sz="4" w:space="0"/>
              <w:right w:val="single" w:color="auto" w:sz="4" w:space="0"/>
            </w:tcBorders>
            <w:noWrap/>
            <w:vAlign w:val="center"/>
          </w:tcPr>
          <w:p w14:paraId="32F24F8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161</w:t>
            </w:r>
          </w:p>
        </w:tc>
        <w:tc>
          <w:tcPr>
            <w:tcW w:w="310" w:type="pct"/>
            <w:tcBorders>
              <w:top w:val="single" w:color="auto" w:sz="4" w:space="0"/>
              <w:left w:val="single" w:color="auto" w:sz="4" w:space="0"/>
              <w:bottom w:val="single" w:color="auto" w:sz="4" w:space="0"/>
              <w:right w:val="single" w:color="auto" w:sz="4" w:space="0"/>
            </w:tcBorders>
            <w:noWrap/>
            <w:vAlign w:val="center"/>
          </w:tcPr>
          <w:p w14:paraId="36BBC018">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1" w:type="pct"/>
            <w:tcBorders>
              <w:top w:val="single" w:color="auto" w:sz="4" w:space="0"/>
              <w:left w:val="single" w:color="auto" w:sz="4" w:space="0"/>
              <w:bottom w:val="single" w:color="auto" w:sz="4" w:space="0"/>
              <w:right w:val="single" w:color="auto" w:sz="4" w:space="0"/>
            </w:tcBorders>
            <w:noWrap/>
            <w:vAlign w:val="center"/>
          </w:tcPr>
          <w:p w14:paraId="0518EE0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美菱</w:t>
            </w:r>
          </w:p>
        </w:tc>
        <w:tc>
          <w:tcPr>
            <w:tcW w:w="761" w:type="pct"/>
            <w:tcBorders>
              <w:top w:val="single" w:color="auto" w:sz="4" w:space="0"/>
              <w:left w:val="single" w:color="auto" w:sz="4" w:space="0"/>
              <w:bottom w:val="single" w:color="auto" w:sz="4" w:space="0"/>
              <w:right w:val="single" w:color="auto" w:sz="4" w:space="0"/>
            </w:tcBorders>
            <w:noWrap/>
            <w:vAlign w:val="center"/>
          </w:tcPr>
          <w:p w14:paraId="4C6933D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6L</w:t>
            </w:r>
          </w:p>
        </w:tc>
        <w:tc>
          <w:tcPr>
            <w:tcW w:w="661" w:type="pct"/>
            <w:tcBorders>
              <w:top w:val="single" w:color="auto" w:sz="4" w:space="0"/>
              <w:left w:val="single" w:color="auto" w:sz="4" w:space="0"/>
              <w:bottom w:val="single" w:color="auto" w:sz="4" w:space="0"/>
              <w:right w:val="single" w:color="auto" w:sz="4" w:space="0"/>
            </w:tcBorders>
            <w:noWrap/>
            <w:vAlign w:val="center"/>
          </w:tcPr>
          <w:p w14:paraId="0D4BE4C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MT-HZ12J3</w:t>
            </w:r>
          </w:p>
        </w:tc>
        <w:tc>
          <w:tcPr>
            <w:tcW w:w="912" w:type="pct"/>
            <w:tcBorders>
              <w:top w:val="single" w:color="auto" w:sz="4" w:space="0"/>
              <w:left w:val="single" w:color="auto" w:sz="4" w:space="0"/>
              <w:bottom w:val="single" w:color="auto" w:sz="4" w:space="0"/>
              <w:right w:val="single" w:color="auto" w:sz="4" w:space="0"/>
            </w:tcBorders>
            <w:noWrap/>
            <w:vAlign w:val="center"/>
          </w:tcPr>
          <w:p w14:paraId="4E493C2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200</w:t>
            </w:r>
          </w:p>
        </w:tc>
        <w:tc>
          <w:tcPr>
            <w:tcW w:w="310" w:type="pct"/>
            <w:tcBorders>
              <w:top w:val="single" w:color="auto" w:sz="4" w:space="0"/>
              <w:left w:val="single" w:color="auto" w:sz="4" w:space="0"/>
              <w:bottom w:val="single" w:color="auto" w:sz="4" w:space="0"/>
              <w:right w:val="single" w:color="auto" w:sz="4" w:space="0"/>
            </w:tcBorders>
            <w:noWrap/>
            <w:vAlign w:val="center"/>
          </w:tcPr>
          <w:p w14:paraId="3B14A328">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7C142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6F2969FC">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11</w:t>
            </w:r>
          </w:p>
        </w:tc>
        <w:tc>
          <w:tcPr>
            <w:tcW w:w="795" w:type="pct"/>
            <w:tcBorders>
              <w:top w:val="single" w:color="auto" w:sz="4" w:space="0"/>
              <w:left w:val="single" w:color="auto" w:sz="4" w:space="0"/>
              <w:bottom w:val="single" w:color="auto" w:sz="4" w:space="0"/>
              <w:right w:val="single" w:color="auto" w:sz="4" w:space="0"/>
            </w:tcBorders>
            <w:noWrap/>
            <w:vAlign w:val="center"/>
          </w:tcPr>
          <w:p w14:paraId="211EEC5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电吹风</w:t>
            </w:r>
          </w:p>
        </w:tc>
        <w:tc>
          <w:tcPr>
            <w:tcW w:w="376" w:type="pct"/>
            <w:tcBorders>
              <w:top w:val="single" w:color="auto" w:sz="4" w:space="0"/>
              <w:left w:val="single" w:color="auto" w:sz="4" w:space="0"/>
              <w:bottom w:val="single" w:color="auto" w:sz="4" w:space="0"/>
              <w:right w:val="single" w:color="auto" w:sz="4" w:space="0"/>
            </w:tcBorders>
            <w:noWrap/>
            <w:vAlign w:val="center"/>
          </w:tcPr>
          <w:p w14:paraId="60A73D5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250</w:t>
            </w:r>
          </w:p>
        </w:tc>
        <w:tc>
          <w:tcPr>
            <w:tcW w:w="310" w:type="pct"/>
            <w:tcBorders>
              <w:top w:val="single" w:color="auto" w:sz="4" w:space="0"/>
              <w:left w:val="single" w:color="auto" w:sz="4" w:space="0"/>
              <w:bottom w:val="single" w:color="auto" w:sz="4" w:space="0"/>
              <w:right w:val="single" w:color="auto" w:sz="4" w:space="0"/>
            </w:tcBorders>
            <w:noWrap/>
            <w:vAlign w:val="center"/>
          </w:tcPr>
          <w:p w14:paraId="58997BB9">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1" w:type="pct"/>
            <w:tcBorders>
              <w:top w:val="single" w:color="auto" w:sz="4" w:space="0"/>
              <w:left w:val="single" w:color="auto" w:sz="4" w:space="0"/>
              <w:bottom w:val="single" w:color="auto" w:sz="4" w:space="0"/>
              <w:right w:val="single" w:color="auto" w:sz="4" w:space="0"/>
            </w:tcBorders>
            <w:noWrap/>
            <w:vAlign w:val="center"/>
          </w:tcPr>
          <w:p w14:paraId="274EE27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美的/九阳</w:t>
            </w:r>
          </w:p>
        </w:tc>
        <w:tc>
          <w:tcPr>
            <w:tcW w:w="761" w:type="pct"/>
            <w:tcBorders>
              <w:top w:val="single" w:color="auto" w:sz="4" w:space="0"/>
              <w:left w:val="single" w:color="auto" w:sz="4" w:space="0"/>
              <w:bottom w:val="single" w:color="auto" w:sz="4" w:space="0"/>
              <w:right w:val="single" w:color="auto" w:sz="4" w:space="0"/>
            </w:tcBorders>
            <w:noWrap/>
            <w:vAlign w:val="center"/>
          </w:tcPr>
          <w:p w14:paraId="3D41937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折叠</w:t>
            </w:r>
          </w:p>
        </w:tc>
        <w:tc>
          <w:tcPr>
            <w:tcW w:w="661" w:type="pct"/>
            <w:tcBorders>
              <w:top w:val="single" w:color="auto" w:sz="4" w:space="0"/>
              <w:left w:val="single" w:color="auto" w:sz="4" w:space="0"/>
              <w:bottom w:val="single" w:color="auto" w:sz="4" w:space="0"/>
              <w:right w:val="single" w:color="auto" w:sz="4" w:space="0"/>
            </w:tcBorders>
            <w:noWrap/>
            <w:vAlign w:val="center"/>
          </w:tcPr>
          <w:p w14:paraId="2C0B353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FZ201</w:t>
            </w:r>
          </w:p>
        </w:tc>
        <w:tc>
          <w:tcPr>
            <w:tcW w:w="912" w:type="pct"/>
            <w:tcBorders>
              <w:top w:val="single" w:color="auto" w:sz="4" w:space="0"/>
              <w:left w:val="single" w:color="auto" w:sz="4" w:space="0"/>
              <w:bottom w:val="single" w:color="auto" w:sz="4" w:space="0"/>
              <w:right w:val="single" w:color="auto" w:sz="4" w:space="0"/>
            </w:tcBorders>
            <w:noWrap/>
            <w:vAlign w:val="center"/>
          </w:tcPr>
          <w:p w14:paraId="7DEDB3D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65</w:t>
            </w:r>
          </w:p>
        </w:tc>
        <w:tc>
          <w:tcPr>
            <w:tcW w:w="310" w:type="pct"/>
            <w:tcBorders>
              <w:top w:val="single" w:color="auto" w:sz="4" w:space="0"/>
              <w:left w:val="single" w:color="auto" w:sz="4" w:space="0"/>
              <w:bottom w:val="single" w:color="auto" w:sz="4" w:space="0"/>
              <w:right w:val="single" w:color="auto" w:sz="4" w:space="0"/>
            </w:tcBorders>
            <w:noWrap/>
            <w:vAlign w:val="center"/>
          </w:tcPr>
          <w:p w14:paraId="494C39D2">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34F99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759FAA94">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12</w:t>
            </w:r>
          </w:p>
        </w:tc>
        <w:tc>
          <w:tcPr>
            <w:tcW w:w="795" w:type="pct"/>
            <w:tcBorders>
              <w:top w:val="single" w:color="auto" w:sz="4" w:space="0"/>
              <w:left w:val="single" w:color="auto" w:sz="4" w:space="0"/>
              <w:bottom w:val="single" w:color="auto" w:sz="4" w:space="0"/>
              <w:right w:val="single" w:color="auto" w:sz="4" w:space="0"/>
            </w:tcBorders>
            <w:noWrap/>
            <w:vAlign w:val="center"/>
          </w:tcPr>
          <w:p w14:paraId="5459EB6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空气炸锅</w:t>
            </w:r>
          </w:p>
        </w:tc>
        <w:tc>
          <w:tcPr>
            <w:tcW w:w="376" w:type="pct"/>
            <w:tcBorders>
              <w:top w:val="single" w:color="auto" w:sz="4" w:space="0"/>
              <w:left w:val="single" w:color="auto" w:sz="4" w:space="0"/>
              <w:bottom w:val="single" w:color="auto" w:sz="4" w:space="0"/>
              <w:right w:val="single" w:color="auto" w:sz="4" w:space="0"/>
            </w:tcBorders>
            <w:noWrap/>
            <w:vAlign w:val="center"/>
          </w:tcPr>
          <w:p w14:paraId="6D79193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125</w:t>
            </w:r>
          </w:p>
        </w:tc>
        <w:tc>
          <w:tcPr>
            <w:tcW w:w="310" w:type="pct"/>
            <w:tcBorders>
              <w:top w:val="single" w:color="auto" w:sz="4" w:space="0"/>
              <w:left w:val="single" w:color="auto" w:sz="4" w:space="0"/>
              <w:bottom w:val="single" w:color="auto" w:sz="4" w:space="0"/>
              <w:right w:val="single" w:color="auto" w:sz="4" w:space="0"/>
            </w:tcBorders>
            <w:noWrap/>
            <w:vAlign w:val="center"/>
          </w:tcPr>
          <w:p w14:paraId="790B5659">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1" w:type="pct"/>
            <w:tcBorders>
              <w:top w:val="single" w:color="auto" w:sz="4" w:space="0"/>
              <w:left w:val="single" w:color="auto" w:sz="4" w:space="0"/>
              <w:bottom w:val="single" w:color="auto" w:sz="4" w:space="0"/>
              <w:right w:val="single" w:color="auto" w:sz="4" w:space="0"/>
            </w:tcBorders>
            <w:noWrap/>
            <w:vAlign w:val="center"/>
          </w:tcPr>
          <w:p w14:paraId="15DF409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美的/九阳</w:t>
            </w:r>
          </w:p>
        </w:tc>
        <w:tc>
          <w:tcPr>
            <w:tcW w:w="761" w:type="pct"/>
            <w:tcBorders>
              <w:top w:val="single" w:color="auto" w:sz="4" w:space="0"/>
              <w:left w:val="single" w:color="auto" w:sz="4" w:space="0"/>
              <w:bottom w:val="single" w:color="auto" w:sz="4" w:space="0"/>
              <w:right w:val="single" w:color="auto" w:sz="4" w:space="0"/>
            </w:tcBorders>
            <w:noWrap/>
            <w:vAlign w:val="center"/>
          </w:tcPr>
          <w:p w14:paraId="72AF485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5L</w:t>
            </w:r>
          </w:p>
        </w:tc>
        <w:tc>
          <w:tcPr>
            <w:tcW w:w="661" w:type="pct"/>
            <w:tcBorders>
              <w:top w:val="single" w:color="auto" w:sz="4" w:space="0"/>
              <w:left w:val="single" w:color="auto" w:sz="4" w:space="0"/>
              <w:bottom w:val="single" w:color="auto" w:sz="4" w:space="0"/>
              <w:right w:val="single" w:color="auto" w:sz="4" w:space="0"/>
            </w:tcBorders>
            <w:noWrap/>
            <w:vAlign w:val="center"/>
          </w:tcPr>
          <w:p w14:paraId="1330B2E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MF-KZE5004</w:t>
            </w:r>
          </w:p>
        </w:tc>
        <w:tc>
          <w:tcPr>
            <w:tcW w:w="912" w:type="pct"/>
            <w:tcBorders>
              <w:top w:val="single" w:color="auto" w:sz="4" w:space="0"/>
              <w:left w:val="single" w:color="auto" w:sz="4" w:space="0"/>
              <w:bottom w:val="single" w:color="auto" w:sz="4" w:space="0"/>
              <w:right w:val="single" w:color="auto" w:sz="4" w:space="0"/>
            </w:tcBorders>
            <w:noWrap/>
            <w:vAlign w:val="center"/>
          </w:tcPr>
          <w:p w14:paraId="761E535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145</w:t>
            </w:r>
          </w:p>
        </w:tc>
        <w:tc>
          <w:tcPr>
            <w:tcW w:w="310" w:type="pct"/>
            <w:tcBorders>
              <w:top w:val="single" w:color="auto" w:sz="4" w:space="0"/>
              <w:left w:val="single" w:color="auto" w:sz="4" w:space="0"/>
              <w:bottom w:val="single" w:color="auto" w:sz="4" w:space="0"/>
              <w:right w:val="single" w:color="auto" w:sz="4" w:space="0"/>
            </w:tcBorders>
            <w:noWrap/>
            <w:vAlign w:val="center"/>
          </w:tcPr>
          <w:p w14:paraId="488A3911">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477C0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38B247F2">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13</w:t>
            </w:r>
          </w:p>
        </w:tc>
        <w:tc>
          <w:tcPr>
            <w:tcW w:w="795" w:type="pct"/>
            <w:tcBorders>
              <w:top w:val="single" w:color="auto" w:sz="4" w:space="0"/>
              <w:left w:val="single" w:color="auto" w:sz="4" w:space="0"/>
              <w:bottom w:val="single" w:color="auto" w:sz="4" w:space="0"/>
              <w:right w:val="single" w:color="auto" w:sz="4" w:space="0"/>
            </w:tcBorders>
            <w:noWrap/>
            <w:vAlign w:val="center"/>
          </w:tcPr>
          <w:p w14:paraId="1A7D7A6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榨汁机</w:t>
            </w:r>
          </w:p>
        </w:tc>
        <w:tc>
          <w:tcPr>
            <w:tcW w:w="376" w:type="pct"/>
            <w:tcBorders>
              <w:top w:val="single" w:color="auto" w:sz="4" w:space="0"/>
              <w:left w:val="single" w:color="auto" w:sz="4" w:space="0"/>
              <w:bottom w:val="single" w:color="auto" w:sz="4" w:space="0"/>
              <w:right w:val="single" w:color="auto" w:sz="4" w:space="0"/>
            </w:tcBorders>
            <w:noWrap/>
            <w:vAlign w:val="center"/>
          </w:tcPr>
          <w:p w14:paraId="472D196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150</w:t>
            </w:r>
          </w:p>
        </w:tc>
        <w:tc>
          <w:tcPr>
            <w:tcW w:w="310" w:type="pct"/>
            <w:tcBorders>
              <w:top w:val="single" w:color="auto" w:sz="4" w:space="0"/>
              <w:left w:val="single" w:color="auto" w:sz="4" w:space="0"/>
              <w:bottom w:val="single" w:color="auto" w:sz="4" w:space="0"/>
              <w:right w:val="single" w:color="auto" w:sz="4" w:space="0"/>
            </w:tcBorders>
            <w:noWrap/>
            <w:vAlign w:val="center"/>
          </w:tcPr>
          <w:p w14:paraId="75EE2591">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1" w:type="pct"/>
            <w:tcBorders>
              <w:top w:val="single" w:color="auto" w:sz="4" w:space="0"/>
              <w:left w:val="single" w:color="auto" w:sz="4" w:space="0"/>
              <w:bottom w:val="single" w:color="auto" w:sz="4" w:space="0"/>
              <w:right w:val="single" w:color="auto" w:sz="4" w:space="0"/>
            </w:tcBorders>
            <w:noWrap/>
            <w:vAlign w:val="center"/>
          </w:tcPr>
          <w:p w14:paraId="5509056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米家</w:t>
            </w:r>
          </w:p>
        </w:tc>
        <w:tc>
          <w:tcPr>
            <w:tcW w:w="761" w:type="pct"/>
            <w:tcBorders>
              <w:top w:val="single" w:color="auto" w:sz="4" w:space="0"/>
              <w:left w:val="single" w:color="auto" w:sz="4" w:space="0"/>
              <w:bottom w:val="single" w:color="auto" w:sz="4" w:space="0"/>
              <w:right w:val="single" w:color="auto" w:sz="4" w:space="0"/>
            </w:tcBorders>
            <w:noWrap/>
            <w:vAlign w:val="center"/>
          </w:tcPr>
          <w:p w14:paraId="0BC96AD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300ml</w:t>
            </w:r>
          </w:p>
        </w:tc>
        <w:tc>
          <w:tcPr>
            <w:tcW w:w="661" w:type="pct"/>
            <w:tcBorders>
              <w:top w:val="single" w:color="auto" w:sz="4" w:space="0"/>
              <w:left w:val="single" w:color="auto" w:sz="4" w:space="0"/>
              <w:bottom w:val="single" w:color="auto" w:sz="4" w:space="0"/>
              <w:right w:val="single" w:color="auto" w:sz="4" w:space="0"/>
            </w:tcBorders>
            <w:noWrap/>
            <w:vAlign w:val="center"/>
          </w:tcPr>
          <w:p w14:paraId="1E63C92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MJZZB02PL</w:t>
            </w:r>
          </w:p>
        </w:tc>
        <w:tc>
          <w:tcPr>
            <w:tcW w:w="912" w:type="pct"/>
            <w:tcBorders>
              <w:top w:val="single" w:color="auto" w:sz="4" w:space="0"/>
              <w:left w:val="single" w:color="auto" w:sz="4" w:space="0"/>
              <w:bottom w:val="single" w:color="auto" w:sz="4" w:space="0"/>
              <w:right w:val="single" w:color="auto" w:sz="4" w:space="0"/>
            </w:tcBorders>
            <w:noWrap/>
            <w:vAlign w:val="center"/>
          </w:tcPr>
          <w:p w14:paraId="295023F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85</w:t>
            </w:r>
          </w:p>
        </w:tc>
        <w:tc>
          <w:tcPr>
            <w:tcW w:w="310" w:type="pct"/>
            <w:tcBorders>
              <w:top w:val="single" w:color="auto" w:sz="4" w:space="0"/>
              <w:left w:val="single" w:color="auto" w:sz="4" w:space="0"/>
              <w:bottom w:val="single" w:color="auto" w:sz="4" w:space="0"/>
              <w:right w:val="single" w:color="auto" w:sz="4" w:space="0"/>
            </w:tcBorders>
            <w:noWrap/>
            <w:vAlign w:val="center"/>
          </w:tcPr>
          <w:p w14:paraId="319E7FC4">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22D2E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3FB69CEC">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14</w:t>
            </w:r>
          </w:p>
        </w:tc>
        <w:tc>
          <w:tcPr>
            <w:tcW w:w="795" w:type="pct"/>
            <w:tcBorders>
              <w:top w:val="single" w:color="auto" w:sz="4" w:space="0"/>
              <w:left w:val="single" w:color="auto" w:sz="4" w:space="0"/>
              <w:bottom w:val="single" w:color="auto" w:sz="4" w:space="0"/>
              <w:right w:val="single" w:color="auto" w:sz="4" w:space="0"/>
            </w:tcBorders>
            <w:noWrap/>
            <w:vAlign w:val="center"/>
          </w:tcPr>
          <w:p w14:paraId="61A7047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除螨仪</w:t>
            </w:r>
          </w:p>
        </w:tc>
        <w:tc>
          <w:tcPr>
            <w:tcW w:w="376" w:type="pct"/>
            <w:tcBorders>
              <w:top w:val="single" w:color="auto" w:sz="4" w:space="0"/>
              <w:left w:val="single" w:color="auto" w:sz="4" w:space="0"/>
              <w:bottom w:val="single" w:color="auto" w:sz="4" w:space="0"/>
              <w:right w:val="single" w:color="auto" w:sz="4" w:space="0"/>
            </w:tcBorders>
            <w:noWrap/>
            <w:vAlign w:val="center"/>
          </w:tcPr>
          <w:p w14:paraId="299C7E7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310" w:type="pct"/>
            <w:tcBorders>
              <w:top w:val="single" w:color="auto" w:sz="4" w:space="0"/>
              <w:left w:val="single" w:color="auto" w:sz="4" w:space="0"/>
              <w:bottom w:val="single" w:color="auto" w:sz="4" w:space="0"/>
              <w:right w:val="single" w:color="auto" w:sz="4" w:space="0"/>
            </w:tcBorders>
            <w:noWrap/>
            <w:vAlign w:val="center"/>
          </w:tcPr>
          <w:p w14:paraId="17C1DB98">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1" w:type="pct"/>
            <w:tcBorders>
              <w:top w:val="single" w:color="auto" w:sz="4" w:space="0"/>
              <w:left w:val="single" w:color="auto" w:sz="4" w:space="0"/>
              <w:bottom w:val="single" w:color="auto" w:sz="4" w:space="0"/>
              <w:right w:val="single" w:color="auto" w:sz="4" w:space="0"/>
            </w:tcBorders>
            <w:noWrap/>
            <w:vAlign w:val="center"/>
          </w:tcPr>
          <w:p w14:paraId="7C4BF93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德尔玛</w:t>
            </w:r>
          </w:p>
        </w:tc>
        <w:tc>
          <w:tcPr>
            <w:tcW w:w="761" w:type="pct"/>
            <w:tcBorders>
              <w:top w:val="single" w:color="auto" w:sz="4" w:space="0"/>
              <w:left w:val="single" w:color="auto" w:sz="4" w:space="0"/>
              <w:bottom w:val="single" w:color="auto" w:sz="4" w:space="0"/>
              <w:right w:val="single" w:color="auto" w:sz="4" w:space="0"/>
            </w:tcBorders>
            <w:noWrap/>
            <w:vAlign w:val="center"/>
          </w:tcPr>
          <w:p w14:paraId="7E536EB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240*300*145mm</w:t>
            </w:r>
          </w:p>
        </w:tc>
        <w:tc>
          <w:tcPr>
            <w:tcW w:w="661" w:type="pct"/>
            <w:tcBorders>
              <w:top w:val="single" w:color="auto" w:sz="4" w:space="0"/>
              <w:left w:val="single" w:color="auto" w:sz="4" w:space="0"/>
              <w:bottom w:val="single" w:color="auto" w:sz="4" w:space="0"/>
              <w:right w:val="single" w:color="auto" w:sz="4" w:space="0"/>
            </w:tcBorders>
            <w:noWrap/>
            <w:vAlign w:val="center"/>
          </w:tcPr>
          <w:p w14:paraId="161D77C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CM300S</w:t>
            </w:r>
          </w:p>
        </w:tc>
        <w:tc>
          <w:tcPr>
            <w:tcW w:w="912" w:type="pct"/>
            <w:tcBorders>
              <w:top w:val="single" w:color="auto" w:sz="4" w:space="0"/>
              <w:left w:val="single" w:color="auto" w:sz="4" w:space="0"/>
              <w:bottom w:val="single" w:color="auto" w:sz="4" w:space="0"/>
              <w:right w:val="single" w:color="auto" w:sz="4" w:space="0"/>
            </w:tcBorders>
            <w:noWrap/>
            <w:vAlign w:val="center"/>
          </w:tcPr>
          <w:p w14:paraId="39083B2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90</w:t>
            </w:r>
          </w:p>
        </w:tc>
        <w:tc>
          <w:tcPr>
            <w:tcW w:w="310" w:type="pct"/>
            <w:tcBorders>
              <w:top w:val="single" w:color="auto" w:sz="4" w:space="0"/>
              <w:left w:val="single" w:color="auto" w:sz="4" w:space="0"/>
              <w:bottom w:val="single" w:color="auto" w:sz="4" w:space="0"/>
              <w:right w:val="single" w:color="auto" w:sz="4" w:space="0"/>
            </w:tcBorders>
            <w:noWrap/>
            <w:vAlign w:val="center"/>
          </w:tcPr>
          <w:p w14:paraId="7CC933E8">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3E453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5C426D5E">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15</w:t>
            </w:r>
          </w:p>
        </w:tc>
        <w:tc>
          <w:tcPr>
            <w:tcW w:w="795" w:type="pct"/>
            <w:tcBorders>
              <w:top w:val="single" w:color="auto" w:sz="4" w:space="0"/>
              <w:left w:val="single" w:color="auto" w:sz="4" w:space="0"/>
              <w:bottom w:val="single" w:color="auto" w:sz="4" w:space="0"/>
              <w:right w:val="single" w:color="auto" w:sz="4" w:space="0"/>
            </w:tcBorders>
            <w:noWrap/>
            <w:vAlign w:val="center"/>
          </w:tcPr>
          <w:p w14:paraId="43AF5CB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破壁机</w:t>
            </w:r>
          </w:p>
        </w:tc>
        <w:tc>
          <w:tcPr>
            <w:tcW w:w="376" w:type="pct"/>
            <w:tcBorders>
              <w:top w:val="single" w:color="auto" w:sz="4" w:space="0"/>
              <w:left w:val="single" w:color="auto" w:sz="4" w:space="0"/>
              <w:bottom w:val="single" w:color="auto" w:sz="4" w:space="0"/>
              <w:right w:val="single" w:color="auto" w:sz="4" w:space="0"/>
            </w:tcBorders>
            <w:noWrap/>
            <w:vAlign w:val="center"/>
          </w:tcPr>
          <w:p w14:paraId="2DEAB00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310" w:type="pct"/>
            <w:tcBorders>
              <w:top w:val="single" w:color="auto" w:sz="4" w:space="0"/>
              <w:left w:val="single" w:color="auto" w:sz="4" w:space="0"/>
              <w:bottom w:val="single" w:color="auto" w:sz="4" w:space="0"/>
              <w:right w:val="single" w:color="auto" w:sz="4" w:space="0"/>
            </w:tcBorders>
            <w:noWrap/>
            <w:vAlign w:val="center"/>
          </w:tcPr>
          <w:p w14:paraId="43C366B3">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1" w:type="pct"/>
            <w:tcBorders>
              <w:top w:val="single" w:color="auto" w:sz="4" w:space="0"/>
              <w:left w:val="single" w:color="auto" w:sz="4" w:space="0"/>
              <w:bottom w:val="single" w:color="auto" w:sz="4" w:space="0"/>
              <w:right w:val="single" w:color="auto" w:sz="4" w:space="0"/>
            </w:tcBorders>
            <w:noWrap/>
            <w:vAlign w:val="center"/>
          </w:tcPr>
          <w:p w14:paraId="7C14F32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奥克斯</w:t>
            </w:r>
          </w:p>
        </w:tc>
        <w:tc>
          <w:tcPr>
            <w:tcW w:w="761" w:type="pct"/>
            <w:tcBorders>
              <w:top w:val="single" w:color="auto" w:sz="4" w:space="0"/>
              <w:left w:val="single" w:color="auto" w:sz="4" w:space="0"/>
              <w:bottom w:val="single" w:color="auto" w:sz="4" w:space="0"/>
              <w:right w:val="single" w:color="auto" w:sz="4" w:space="0"/>
            </w:tcBorders>
            <w:noWrap/>
            <w:vAlign w:val="center"/>
          </w:tcPr>
          <w:p w14:paraId="6A8AABF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1.2L</w:t>
            </w:r>
          </w:p>
        </w:tc>
        <w:tc>
          <w:tcPr>
            <w:tcW w:w="661" w:type="pct"/>
            <w:tcBorders>
              <w:top w:val="single" w:color="auto" w:sz="4" w:space="0"/>
              <w:left w:val="single" w:color="auto" w:sz="4" w:space="0"/>
              <w:bottom w:val="single" w:color="auto" w:sz="4" w:space="0"/>
              <w:right w:val="single" w:color="auto" w:sz="4" w:space="0"/>
            </w:tcBorders>
            <w:noWrap/>
            <w:vAlign w:val="center"/>
          </w:tcPr>
          <w:p w14:paraId="25E5D1F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DJ618B</w:t>
            </w:r>
          </w:p>
        </w:tc>
        <w:tc>
          <w:tcPr>
            <w:tcW w:w="912" w:type="pct"/>
            <w:tcBorders>
              <w:top w:val="single" w:color="auto" w:sz="4" w:space="0"/>
              <w:left w:val="single" w:color="auto" w:sz="4" w:space="0"/>
              <w:bottom w:val="single" w:color="auto" w:sz="4" w:space="0"/>
              <w:right w:val="single" w:color="auto" w:sz="4" w:space="0"/>
            </w:tcBorders>
            <w:noWrap/>
            <w:vAlign w:val="center"/>
          </w:tcPr>
          <w:p w14:paraId="5455028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130</w:t>
            </w:r>
          </w:p>
        </w:tc>
        <w:tc>
          <w:tcPr>
            <w:tcW w:w="310" w:type="pct"/>
            <w:tcBorders>
              <w:top w:val="single" w:color="auto" w:sz="4" w:space="0"/>
              <w:left w:val="single" w:color="auto" w:sz="4" w:space="0"/>
              <w:bottom w:val="single" w:color="auto" w:sz="4" w:space="0"/>
              <w:right w:val="single" w:color="auto" w:sz="4" w:space="0"/>
            </w:tcBorders>
            <w:noWrap/>
            <w:vAlign w:val="center"/>
          </w:tcPr>
          <w:p w14:paraId="56EDB2B5">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38586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2A0A2B4F">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16</w:t>
            </w:r>
          </w:p>
        </w:tc>
        <w:tc>
          <w:tcPr>
            <w:tcW w:w="795" w:type="pct"/>
            <w:tcBorders>
              <w:top w:val="single" w:color="auto" w:sz="4" w:space="0"/>
              <w:left w:val="single" w:color="auto" w:sz="4" w:space="0"/>
              <w:bottom w:val="single" w:color="auto" w:sz="4" w:space="0"/>
              <w:right w:val="single" w:color="auto" w:sz="4" w:space="0"/>
            </w:tcBorders>
            <w:noWrap/>
            <w:vAlign w:val="center"/>
          </w:tcPr>
          <w:p w14:paraId="3955990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豆浆机</w:t>
            </w:r>
          </w:p>
        </w:tc>
        <w:tc>
          <w:tcPr>
            <w:tcW w:w="376" w:type="pct"/>
            <w:tcBorders>
              <w:top w:val="single" w:color="auto" w:sz="4" w:space="0"/>
              <w:left w:val="single" w:color="auto" w:sz="4" w:space="0"/>
              <w:bottom w:val="single" w:color="auto" w:sz="4" w:space="0"/>
              <w:right w:val="single" w:color="auto" w:sz="4" w:space="0"/>
            </w:tcBorders>
            <w:noWrap/>
            <w:vAlign w:val="center"/>
          </w:tcPr>
          <w:p w14:paraId="375216D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125</w:t>
            </w:r>
          </w:p>
        </w:tc>
        <w:tc>
          <w:tcPr>
            <w:tcW w:w="310" w:type="pct"/>
            <w:tcBorders>
              <w:top w:val="single" w:color="auto" w:sz="4" w:space="0"/>
              <w:left w:val="single" w:color="auto" w:sz="4" w:space="0"/>
              <w:bottom w:val="single" w:color="auto" w:sz="4" w:space="0"/>
              <w:right w:val="single" w:color="auto" w:sz="4" w:space="0"/>
            </w:tcBorders>
            <w:noWrap/>
            <w:vAlign w:val="center"/>
          </w:tcPr>
          <w:p w14:paraId="6C201FF5">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1" w:type="pct"/>
            <w:tcBorders>
              <w:top w:val="single" w:color="auto" w:sz="4" w:space="0"/>
              <w:left w:val="single" w:color="auto" w:sz="4" w:space="0"/>
              <w:bottom w:val="single" w:color="auto" w:sz="4" w:space="0"/>
              <w:right w:val="single" w:color="auto" w:sz="4" w:space="0"/>
            </w:tcBorders>
            <w:noWrap/>
            <w:vAlign w:val="center"/>
          </w:tcPr>
          <w:p w14:paraId="1DCDD5E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奥克斯</w:t>
            </w:r>
          </w:p>
        </w:tc>
        <w:tc>
          <w:tcPr>
            <w:tcW w:w="761" w:type="pct"/>
            <w:tcBorders>
              <w:top w:val="single" w:color="auto" w:sz="4" w:space="0"/>
              <w:left w:val="single" w:color="auto" w:sz="4" w:space="0"/>
              <w:bottom w:val="single" w:color="auto" w:sz="4" w:space="0"/>
              <w:right w:val="single" w:color="auto" w:sz="4" w:space="0"/>
            </w:tcBorders>
            <w:noWrap/>
            <w:vAlign w:val="center"/>
          </w:tcPr>
          <w:p w14:paraId="11A3E8F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0.8L</w:t>
            </w:r>
          </w:p>
        </w:tc>
        <w:tc>
          <w:tcPr>
            <w:tcW w:w="661" w:type="pct"/>
            <w:tcBorders>
              <w:top w:val="single" w:color="auto" w:sz="4" w:space="0"/>
              <w:left w:val="single" w:color="auto" w:sz="4" w:space="0"/>
              <w:bottom w:val="single" w:color="auto" w:sz="4" w:space="0"/>
              <w:right w:val="single" w:color="auto" w:sz="4" w:space="0"/>
            </w:tcBorders>
            <w:noWrap/>
            <w:vAlign w:val="center"/>
          </w:tcPr>
          <w:p w14:paraId="1D3E9CA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S602</w:t>
            </w:r>
          </w:p>
        </w:tc>
        <w:tc>
          <w:tcPr>
            <w:tcW w:w="912" w:type="pct"/>
            <w:tcBorders>
              <w:top w:val="single" w:color="auto" w:sz="4" w:space="0"/>
              <w:left w:val="single" w:color="auto" w:sz="4" w:space="0"/>
              <w:bottom w:val="single" w:color="auto" w:sz="4" w:space="0"/>
              <w:right w:val="single" w:color="auto" w:sz="4" w:space="0"/>
            </w:tcBorders>
            <w:noWrap/>
            <w:vAlign w:val="center"/>
          </w:tcPr>
          <w:p w14:paraId="249A7B9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95</w:t>
            </w:r>
          </w:p>
        </w:tc>
        <w:tc>
          <w:tcPr>
            <w:tcW w:w="310" w:type="pct"/>
            <w:tcBorders>
              <w:top w:val="single" w:color="auto" w:sz="4" w:space="0"/>
              <w:left w:val="single" w:color="auto" w:sz="4" w:space="0"/>
              <w:bottom w:val="single" w:color="auto" w:sz="4" w:space="0"/>
              <w:right w:val="single" w:color="auto" w:sz="4" w:space="0"/>
            </w:tcBorders>
            <w:noWrap/>
            <w:vAlign w:val="center"/>
          </w:tcPr>
          <w:p w14:paraId="5AA62D74">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083F8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5000" w:type="pct"/>
            <w:gridSpan w:val="9"/>
            <w:tcBorders>
              <w:top w:val="single" w:color="auto" w:sz="4" w:space="0"/>
              <w:left w:val="single" w:color="auto" w:sz="4" w:space="0"/>
              <w:bottom w:val="single" w:color="auto" w:sz="4" w:space="0"/>
              <w:right w:val="single" w:color="auto" w:sz="4" w:space="0"/>
            </w:tcBorders>
            <w:noWrap/>
            <w:vAlign w:val="center"/>
          </w:tcPr>
          <w:p w14:paraId="48DA2AC8">
            <w:pPr>
              <w:keepNext w:val="0"/>
              <w:keepLines w:val="0"/>
              <w:pageBreakBefore w:val="0"/>
              <w:widowControl/>
              <w:numPr>
                <w:ilvl w:val="0"/>
                <w:numId w:val="0"/>
              </w:numPr>
              <w:kinsoku/>
              <w:wordWrap/>
              <w:overflowPunct/>
              <w:topLinePunct w:val="0"/>
              <w:autoSpaceDE/>
              <w:autoSpaceDN/>
              <w:bidi w:val="0"/>
              <w:adjustRightInd/>
              <w:snapToGrid/>
              <w:spacing w:line="360" w:lineRule="auto"/>
              <w:contextualSpacing/>
              <w:jc w:val="left"/>
              <w:rPr>
                <w:rFonts w:hint="default" w:ascii="宋体" w:hAnsi="宋体" w:eastAsia="宋体" w:cs="宋体"/>
                <w:b/>
                <w:bCs/>
                <w:color w:val="auto"/>
                <w:kern w:val="0"/>
                <w:sz w:val="24"/>
                <w:szCs w:val="24"/>
                <w:highlight w:val="none"/>
                <w:lang w:val="en-US" w:eastAsia="zh-CN"/>
              </w:rPr>
            </w:pPr>
            <w:r>
              <w:rPr>
                <w:rFonts w:hint="eastAsia" w:ascii="宋体" w:hAnsi="宋体" w:eastAsia="宋体" w:cs="宋体"/>
                <w:b/>
                <w:bCs/>
                <w:color w:val="auto"/>
                <w:kern w:val="0"/>
                <w:sz w:val="24"/>
                <w:szCs w:val="24"/>
                <w:highlight w:val="none"/>
                <w:lang w:eastAsia="zh-CN"/>
              </w:rPr>
              <w:t>注</w:t>
            </w:r>
            <w:r>
              <w:rPr>
                <w:rFonts w:hint="eastAsia" w:ascii="宋体" w:hAnsi="宋体" w:eastAsia="宋体" w:cs="宋体"/>
                <w:b/>
                <w:bCs/>
                <w:color w:val="auto"/>
                <w:kern w:val="0"/>
                <w:sz w:val="24"/>
                <w:szCs w:val="24"/>
                <w:highlight w:val="none"/>
                <w:lang w:val="en-US" w:eastAsia="zh-CN"/>
              </w:rPr>
              <w:t>：1、</w:t>
            </w:r>
            <w:r>
              <w:rPr>
                <w:rFonts w:hint="eastAsia" w:ascii="宋体" w:hAnsi="宋体" w:eastAsia="宋体" w:cs="宋体"/>
                <w:b/>
                <w:bCs/>
                <w:color w:val="auto"/>
                <w:kern w:val="0"/>
                <w:sz w:val="24"/>
                <w:szCs w:val="24"/>
                <w:highlight w:val="none"/>
                <w:lang w:val="en-US" w:eastAsia="zh-CN" w:bidi="ar-SA"/>
              </w:rPr>
              <w:t>供货要求：</w:t>
            </w:r>
            <w:r>
              <w:rPr>
                <w:rFonts w:hint="eastAsia" w:ascii="宋体" w:hAnsi="宋体" w:eastAsia="宋体" w:cs="宋体"/>
                <w:b/>
                <w:bCs/>
                <w:color w:val="auto"/>
                <w:sz w:val="24"/>
                <w:szCs w:val="24"/>
                <w:highlight w:val="none"/>
                <w:lang w:val="en-US" w:eastAsia="zh-CN"/>
              </w:rPr>
              <w:t>直接配送到支行指定地点。</w:t>
            </w:r>
          </w:p>
          <w:p w14:paraId="777BDEBB">
            <w:pPr>
              <w:keepNext w:val="0"/>
              <w:keepLines w:val="0"/>
              <w:pageBreakBefore w:val="0"/>
              <w:widowControl/>
              <w:numPr>
                <w:ilvl w:val="0"/>
                <w:numId w:val="0"/>
              </w:numPr>
              <w:kinsoku/>
              <w:wordWrap/>
              <w:overflowPunct/>
              <w:topLinePunct w:val="0"/>
              <w:autoSpaceDE/>
              <w:autoSpaceDN/>
              <w:bidi w:val="0"/>
              <w:adjustRightInd/>
              <w:snapToGrid/>
              <w:spacing w:line="360" w:lineRule="auto"/>
              <w:contextualSpacing/>
              <w:jc w:val="left"/>
              <w:rPr>
                <w:rFonts w:hint="eastAsia" w:ascii="宋体" w:hAnsi="宋体" w:eastAsia="宋体" w:cs="宋体"/>
                <w:b/>
                <w:bCs/>
                <w:color w:val="auto"/>
                <w:kern w:val="0"/>
                <w:sz w:val="24"/>
                <w:szCs w:val="24"/>
                <w:highlight w:val="none"/>
                <w:lang w:val="en-US" w:eastAsia="zh-CN"/>
              </w:rPr>
            </w:pPr>
            <w:r>
              <w:rPr>
                <w:rFonts w:hint="eastAsia" w:ascii="宋体" w:hAnsi="宋体" w:eastAsia="宋体" w:cs="宋体"/>
                <w:b/>
                <w:bCs/>
                <w:color w:val="auto"/>
                <w:kern w:val="0"/>
                <w:sz w:val="24"/>
                <w:szCs w:val="24"/>
                <w:highlight w:val="none"/>
                <w:lang w:val="en-US" w:eastAsia="zh-CN"/>
              </w:rPr>
              <w:t>2、</w:t>
            </w:r>
            <w:r>
              <w:rPr>
                <w:rFonts w:hint="eastAsia" w:ascii="宋体" w:hAnsi="宋体" w:eastAsia="宋体" w:cs="宋体"/>
                <w:b/>
                <w:bCs/>
                <w:color w:val="auto"/>
                <w:kern w:val="0"/>
                <w:sz w:val="24"/>
                <w:szCs w:val="24"/>
                <w:highlight w:val="none"/>
                <w:lang w:eastAsia="zh-CN"/>
              </w:rPr>
              <w:t>招标数量仅供参考，具体数量以招标人确定的为准</w:t>
            </w:r>
            <w:r>
              <w:rPr>
                <w:rFonts w:hint="eastAsia" w:ascii="宋体" w:hAnsi="宋体" w:eastAsia="宋体" w:cs="宋体"/>
                <w:b/>
                <w:bCs/>
                <w:color w:val="auto"/>
                <w:kern w:val="0"/>
                <w:sz w:val="24"/>
                <w:szCs w:val="24"/>
                <w:highlight w:val="none"/>
                <w:lang w:val="en-US" w:eastAsia="zh-CN"/>
              </w:rPr>
              <w:t>。</w:t>
            </w:r>
          </w:p>
          <w:p w14:paraId="78F6019E">
            <w:pPr>
              <w:keepNext w:val="0"/>
              <w:keepLines w:val="0"/>
              <w:pageBreakBefore w:val="0"/>
              <w:widowControl/>
              <w:numPr>
                <w:ilvl w:val="0"/>
                <w:numId w:val="0"/>
              </w:numPr>
              <w:kinsoku/>
              <w:wordWrap/>
              <w:overflowPunct/>
              <w:topLinePunct w:val="0"/>
              <w:autoSpaceDE/>
              <w:autoSpaceDN/>
              <w:bidi w:val="0"/>
              <w:adjustRightInd/>
              <w:snapToGrid/>
              <w:spacing w:line="360" w:lineRule="auto"/>
              <w:contextualSpacing/>
              <w:jc w:val="left"/>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sz w:val="24"/>
                <w:szCs w:val="24"/>
                <w:highlight w:val="none"/>
                <w:lang w:val="en-US" w:eastAsia="zh-CN"/>
              </w:rPr>
              <w:t>3、本标段16个项目都可兼投兼中，</w:t>
            </w:r>
            <w:r>
              <w:rPr>
                <w:rFonts w:hint="eastAsia" w:ascii="宋体" w:hAnsi="宋体" w:eastAsia="宋体" w:cs="宋体"/>
                <w:b/>
                <w:bCs/>
                <w:color w:val="auto"/>
                <w:kern w:val="0"/>
                <w:sz w:val="24"/>
                <w:szCs w:val="24"/>
                <w:highlight w:val="none"/>
                <w:lang w:val="en-US" w:eastAsia="zh-CN" w:bidi="ar-SA"/>
              </w:rPr>
              <w:t>所投品目经确认后不容许变更调整。</w:t>
            </w:r>
          </w:p>
          <w:p w14:paraId="309A209F">
            <w:pPr>
              <w:keepNext w:val="0"/>
              <w:keepLines w:val="0"/>
              <w:pageBreakBefore w:val="0"/>
              <w:widowControl/>
              <w:numPr>
                <w:ilvl w:val="0"/>
                <w:numId w:val="0"/>
              </w:numPr>
              <w:kinsoku/>
              <w:wordWrap/>
              <w:overflowPunct/>
              <w:topLinePunct w:val="0"/>
              <w:autoSpaceDE/>
              <w:autoSpaceDN/>
              <w:bidi w:val="0"/>
              <w:adjustRightInd/>
              <w:snapToGrid/>
              <w:spacing w:line="360" w:lineRule="auto"/>
              <w:contextualSpacing/>
              <w:jc w:val="left"/>
              <w:rPr>
                <w:rFonts w:hint="default"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bidi="ar-SA"/>
              </w:rPr>
              <w:t>4、</w:t>
            </w:r>
            <w:r>
              <w:rPr>
                <w:rFonts w:hint="eastAsia" w:ascii="宋体" w:hAnsi="宋体" w:eastAsia="宋体" w:cs="宋体"/>
                <w:b/>
                <w:bCs/>
                <w:color w:val="auto"/>
                <w:sz w:val="24"/>
                <w:szCs w:val="24"/>
                <w:highlight w:val="none"/>
                <w:lang w:val="en-US" w:eastAsia="zh-CN"/>
              </w:rPr>
              <w:t>八、九标段可兼投兼中。</w:t>
            </w:r>
          </w:p>
        </w:tc>
      </w:tr>
    </w:tbl>
    <w:p w14:paraId="65F9B816">
      <w:pPr>
        <w:pStyle w:val="3"/>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九标段：小家电类（</w:t>
      </w:r>
      <w:r>
        <w:rPr>
          <w:rFonts w:hint="eastAsia" w:ascii="宋体" w:hAnsi="宋体" w:eastAsia="宋体" w:cs="宋体"/>
          <w:b/>
          <w:bCs/>
          <w:color w:val="auto"/>
          <w:kern w:val="0"/>
          <w:sz w:val="24"/>
          <w:szCs w:val="24"/>
          <w:highlight w:val="none"/>
          <w:lang w:val="en-US" w:eastAsia="zh-CN" w:bidi="ar-SA"/>
        </w:rPr>
        <w:t>线上派送</w:t>
      </w:r>
      <w:r>
        <w:rPr>
          <w:rFonts w:hint="eastAsia" w:ascii="宋体" w:hAnsi="宋体" w:eastAsia="宋体" w:cs="宋体"/>
          <w:b/>
          <w:bCs/>
          <w:color w:val="auto"/>
          <w:sz w:val="24"/>
          <w:szCs w:val="24"/>
          <w:highlight w:val="none"/>
          <w:lang w:val="en-US" w:eastAsia="zh-CN"/>
        </w:rPr>
        <w:t>）</w:t>
      </w:r>
    </w:p>
    <w:tbl>
      <w:tblPr>
        <w:tblStyle w:val="4"/>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74"/>
        <w:gridCol w:w="1638"/>
        <w:gridCol w:w="763"/>
        <w:gridCol w:w="586"/>
        <w:gridCol w:w="1113"/>
        <w:gridCol w:w="1463"/>
        <w:gridCol w:w="1288"/>
        <w:gridCol w:w="1423"/>
        <w:gridCol w:w="906"/>
      </w:tblGrid>
      <w:tr w14:paraId="535C9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1D0D57ED">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序号</w:t>
            </w:r>
          </w:p>
        </w:tc>
        <w:tc>
          <w:tcPr>
            <w:tcW w:w="872" w:type="pct"/>
            <w:tcBorders>
              <w:top w:val="single" w:color="auto" w:sz="4" w:space="0"/>
              <w:left w:val="single" w:color="auto" w:sz="4" w:space="0"/>
              <w:bottom w:val="single" w:color="auto" w:sz="4" w:space="0"/>
              <w:right w:val="single" w:color="auto" w:sz="4" w:space="0"/>
            </w:tcBorders>
            <w:noWrap/>
            <w:vAlign w:val="center"/>
          </w:tcPr>
          <w:p w14:paraId="57BCD25F">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采购物品</w:t>
            </w:r>
          </w:p>
        </w:tc>
        <w:tc>
          <w:tcPr>
            <w:tcW w:w="362" w:type="pct"/>
            <w:tcBorders>
              <w:top w:val="single" w:color="auto" w:sz="4" w:space="0"/>
              <w:left w:val="single" w:color="auto" w:sz="4" w:space="0"/>
              <w:bottom w:val="single" w:color="auto" w:sz="4" w:space="0"/>
              <w:right w:val="single" w:color="auto" w:sz="4" w:space="0"/>
            </w:tcBorders>
            <w:noWrap/>
            <w:vAlign w:val="center"/>
          </w:tcPr>
          <w:p w14:paraId="2F832B91">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数量</w:t>
            </w:r>
          </w:p>
        </w:tc>
        <w:tc>
          <w:tcPr>
            <w:tcW w:w="259" w:type="pct"/>
            <w:tcBorders>
              <w:top w:val="single" w:color="auto" w:sz="4" w:space="0"/>
              <w:left w:val="single" w:color="auto" w:sz="4" w:space="0"/>
              <w:bottom w:val="single" w:color="auto" w:sz="4" w:space="0"/>
              <w:right w:val="single" w:color="auto" w:sz="4" w:space="0"/>
            </w:tcBorders>
            <w:noWrap/>
            <w:vAlign w:val="center"/>
          </w:tcPr>
          <w:p w14:paraId="1229DFF5">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单位</w:t>
            </w:r>
          </w:p>
        </w:tc>
        <w:tc>
          <w:tcPr>
            <w:tcW w:w="566" w:type="pct"/>
            <w:tcBorders>
              <w:top w:val="single" w:color="auto" w:sz="4" w:space="0"/>
              <w:left w:val="single" w:color="auto" w:sz="4" w:space="0"/>
              <w:bottom w:val="single" w:color="auto" w:sz="4" w:space="0"/>
              <w:right w:val="single" w:color="auto" w:sz="4" w:space="0"/>
            </w:tcBorders>
            <w:noWrap/>
            <w:vAlign w:val="center"/>
          </w:tcPr>
          <w:p w14:paraId="2044713E">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品牌</w:t>
            </w:r>
          </w:p>
        </w:tc>
        <w:tc>
          <w:tcPr>
            <w:tcW w:w="770" w:type="pct"/>
            <w:tcBorders>
              <w:top w:val="single" w:color="auto" w:sz="4" w:space="0"/>
              <w:left w:val="single" w:color="auto" w:sz="4" w:space="0"/>
              <w:bottom w:val="single" w:color="auto" w:sz="4" w:space="0"/>
              <w:right w:val="single" w:color="auto" w:sz="4" w:space="0"/>
            </w:tcBorders>
            <w:noWrap/>
            <w:vAlign w:val="center"/>
          </w:tcPr>
          <w:p w14:paraId="25CFE88E">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规格</w:t>
            </w:r>
          </w:p>
        </w:tc>
        <w:tc>
          <w:tcPr>
            <w:tcW w:w="668" w:type="pct"/>
            <w:tcBorders>
              <w:top w:val="single" w:color="auto" w:sz="4" w:space="0"/>
              <w:left w:val="single" w:color="auto" w:sz="4" w:space="0"/>
              <w:bottom w:val="single" w:color="auto" w:sz="4" w:space="0"/>
              <w:right w:val="single" w:color="auto" w:sz="4" w:space="0"/>
            </w:tcBorders>
            <w:noWrap/>
            <w:vAlign w:val="center"/>
          </w:tcPr>
          <w:p w14:paraId="033651DA">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型号</w:t>
            </w:r>
          </w:p>
        </w:tc>
        <w:tc>
          <w:tcPr>
            <w:tcW w:w="747" w:type="pct"/>
            <w:tcBorders>
              <w:top w:val="single" w:color="auto" w:sz="4" w:space="0"/>
              <w:left w:val="single" w:color="auto" w:sz="4" w:space="0"/>
              <w:bottom w:val="single" w:color="auto" w:sz="4" w:space="0"/>
              <w:right w:val="single" w:color="auto" w:sz="4" w:space="0"/>
            </w:tcBorders>
            <w:noWrap/>
            <w:vAlign w:val="center"/>
          </w:tcPr>
          <w:p w14:paraId="5E8C3650">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单价控制价（元）</w:t>
            </w:r>
          </w:p>
        </w:tc>
        <w:tc>
          <w:tcPr>
            <w:tcW w:w="442" w:type="pct"/>
            <w:tcBorders>
              <w:top w:val="single" w:color="auto" w:sz="4" w:space="0"/>
              <w:left w:val="single" w:color="auto" w:sz="4" w:space="0"/>
              <w:bottom w:val="single" w:color="auto" w:sz="4" w:space="0"/>
              <w:right w:val="single" w:color="auto" w:sz="4" w:space="0"/>
            </w:tcBorders>
            <w:noWrap/>
            <w:vAlign w:val="center"/>
          </w:tcPr>
          <w:p w14:paraId="3DD846D1">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p>
          <w:p w14:paraId="48B3C067">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备注</w:t>
            </w:r>
          </w:p>
        </w:tc>
      </w:tr>
      <w:tr w14:paraId="70EA2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17762338">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w:t>
            </w:r>
          </w:p>
        </w:tc>
        <w:tc>
          <w:tcPr>
            <w:tcW w:w="872" w:type="pct"/>
            <w:tcBorders>
              <w:top w:val="single" w:color="auto" w:sz="4" w:space="0"/>
              <w:left w:val="single" w:color="auto" w:sz="4" w:space="0"/>
              <w:bottom w:val="single" w:color="auto" w:sz="4" w:space="0"/>
              <w:right w:val="single" w:color="auto" w:sz="4" w:space="0"/>
            </w:tcBorders>
            <w:noWrap/>
            <w:vAlign w:val="center"/>
          </w:tcPr>
          <w:p w14:paraId="2075194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养生壶</w:t>
            </w:r>
          </w:p>
        </w:tc>
        <w:tc>
          <w:tcPr>
            <w:tcW w:w="763" w:type="dxa"/>
            <w:tcBorders>
              <w:top w:val="single" w:color="auto" w:sz="4" w:space="0"/>
              <w:left w:val="single" w:color="auto" w:sz="4" w:space="0"/>
              <w:bottom w:val="single" w:color="auto" w:sz="4" w:space="0"/>
              <w:right w:val="single" w:color="auto" w:sz="4" w:space="0"/>
            </w:tcBorders>
            <w:noWrap/>
            <w:vAlign w:val="center"/>
          </w:tcPr>
          <w:p w14:paraId="08321CFB">
            <w:pPr>
              <w:keepNext w:val="0"/>
              <w:keepLines w:val="0"/>
              <w:widowControl/>
              <w:suppressLineNumbers w:val="0"/>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1000</w:t>
            </w:r>
          </w:p>
        </w:tc>
        <w:tc>
          <w:tcPr>
            <w:tcW w:w="259" w:type="pct"/>
            <w:tcBorders>
              <w:top w:val="single" w:color="auto" w:sz="4" w:space="0"/>
              <w:left w:val="single" w:color="auto" w:sz="4" w:space="0"/>
              <w:bottom w:val="single" w:color="auto" w:sz="4" w:space="0"/>
              <w:right w:val="single" w:color="auto" w:sz="4" w:space="0"/>
            </w:tcBorders>
            <w:noWrap/>
            <w:vAlign w:val="center"/>
          </w:tcPr>
          <w:p w14:paraId="26257453">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6" w:type="pct"/>
            <w:tcBorders>
              <w:top w:val="single" w:color="auto" w:sz="4" w:space="0"/>
              <w:left w:val="single" w:color="auto" w:sz="4" w:space="0"/>
              <w:bottom w:val="single" w:color="auto" w:sz="4" w:space="0"/>
              <w:right w:val="single" w:color="auto" w:sz="4" w:space="0"/>
            </w:tcBorders>
            <w:noWrap/>
            <w:vAlign w:val="center"/>
          </w:tcPr>
          <w:p w14:paraId="2ACC392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美的/九阳</w:t>
            </w:r>
          </w:p>
        </w:tc>
        <w:tc>
          <w:tcPr>
            <w:tcW w:w="770" w:type="pct"/>
            <w:tcBorders>
              <w:top w:val="single" w:color="auto" w:sz="4" w:space="0"/>
              <w:left w:val="single" w:color="auto" w:sz="4" w:space="0"/>
              <w:bottom w:val="single" w:color="auto" w:sz="4" w:space="0"/>
              <w:right w:val="single" w:color="auto" w:sz="4" w:space="0"/>
            </w:tcBorders>
            <w:noWrap/>
            <w:vAlign w:val="center"/>
          </w:tcPr>
          <w:p w14:paraId="27EFB93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1.5L</w:t>
            </w:r>
          </w:p>
        </w:tc>
        <w:tc>
          <w:tcPr>
            <w:tcW w:w="668" w:type="pct"/>
            <w:tcBorders>
              <w:top w:val="single" w:color="auto" w:sz="4" w:space="0"/>
              <w:left w:val="single" w:color="auto" w:sz="4" w:space="0"/>
              <w:bottom w:val="single" w:color="auto" w:sz="4" w:space="0"/>
              <w:right w:val="single" w:color="auto" w:sz="4" w:space="0"/>
            </w:tcBorders>
            <w:noWrap/>
            <w:vAlign w:val="center"/>
          </w:tcPr>
          <w:p w14:paraId="552F2F5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YS15P202</w:t>
            </w:r>
          </w:p>
        </w:tc>
        <w:tc>
          <w:tcPr>
            <w:tcW w:w="747" w:type="pct"/>
            <w:tcBorders>
              <w:top w:val="single" w:color="auto" w:sz="4" w:space="0"/>
              <w:left w:val="single" w:color="auto" w:sz="4" w:space="0"/>
              <w:bottom w:val="single" w:color="auto" w:sz="4" w:space="0"/>
              <w:right w:val="single" w:color="auto" w:sz="4" w:space="0"/>
            </w:tcBorders>
            <w:noWrap/>
            <w:vAlign w:val="center"/>
          </w:tcPr>
          <w:p w14:paraId="6C91256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65</w:t>
            </w:r>
          </w:p>
        </w:tc>
        <w:tc>
          <w:tcPr>
            <w:tcW w:w="442" w:type="pct"/>
            <w:tcBorders>
              <w:top w:val="single" w:color="auto" w:sz="4" w:space="0"/>
              <w:left w:val="single" w:color="auto" w:sz="4" w:space="0"/>
              <w:bottom w:val="single" w:color="auto" w:sz="4" w:space="0"/>
              <w:right w:val="single" w:color="auto" w:sz="4" w:space="0"/>
            </w:tcBorders>
            <w:noWrap/>
            <w:vAlign w:val="center"/>
          </w:tcPr>
          <w:p w14:paraId="2466010A">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1FB78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0A881C06">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2</w:t>
            </w:r>
          </w:p>
        </w:tc>
        <w:tc>
          <w:tcPr>
            <w:tcW w:w="872" w:type="pct"/>
            <w:tcBorders>
              <w:top w:val="single" w:color="auto" w:sz="4" w:space="0"/>
              <w:left w:val="single" w:color="auto" w:sz="4" w:space="0"/>
              <w:bottom w:val="single" w:color="auto" w:sz="4" w:space="0"/>
              <w:right w:val="single" w:color="auto" w:sz="4" w:space="0"/>
            </w:tcBorders>
            <w:noWrap/>
            <w:vAlign w:val="center"/>
          </w:tcPr>
          <w:p w14:paraId="0D4027F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电热水壶/养生壶</w:t>
            </w:r>
          </w:p>
        </w:tc>
        <w:tc>
          <w:tcPr>
            <w:tcW w:w="763" w:type="dxa"/>
            <w:tcBorders>
              <w:top w:val="single" w:color="auto" w:sz="4" w:space="0"/>
              <w:left w:val="single" w:color="auto" w:sz="4" w:space="0"/>
              <w:bottom w:val="single" w:color="auto" w:sz="4" w:space="0"/>
              <w:right w:val="single" w:color="auto" w:sz="4" w:space="0"/>
            </w:tcBorders>
            <w:noWrap/>
            <w:vAlign w:val="center"/>
          </w:tcPr>
          <w:p w14:paraId="484ABE2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400</w:t>
            </w:r>
          </w:p>
        </w:tc>
        <w:tc>
          <w:tcPr>
            <w:tcW w:w="259" w:type="pct"/>
            <w:tcBorders>
              <w:top w:val="single" w:color="auto" w:sz="4" w:space="0"/>
              <w:left w:val="single" w:color="auto" w:sz="4" w:space="0"/>
              <w:bottom w:val="single" w:color="auto" w:sz="4" w:space="0"/>
              <w:right w:val="single" w:color="auto" w:sz="4" w:space="0"/>
            </w:tcBorders>
            <w:noWrap/>
            <w:vAlign w:val="center"/>
          </w:tcPr>
          <w:p w14:paraId="198AD864">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6" w:type="pct"/>
            <w:tcBorders>
              <w:top w:val="single" w:color="auto" w:sz="4" w:space="0"/>
              <w:left w:val="single" w:color="auto" w:sz="4" w:space="0"/>
              <w:bottom w:val="single" w:color="auto" w:sz="4" w:space="0"/>
              <w:right w:val="single" w:color="auto" w:sz="4" w:space="0"/>
            </w:tcBorders>
            <w:noWrap/>
            <w:vAlign w:val="center"/>
          </w:tcPr>
          <w:p w14:paraId="2069170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先锋</w:t>
            </w:r>
          </w:p>
        </w:tc>
        <w:tc>
          <w:tcPr>
            <w:tcW w:w="770" w:type="pct"/>
            <w:tcBorders>
              <w:top w:val="single" w:color="auto" w:sz="4" w:space="0"/>
              <w:left w:val="single" w:color="auto" w:sz="4" w:space="0"/>
              <w:bottom w:val="single" w:color="auto" w:sz="4" w:space="0"/>
              <w:right w:val="single" w:color="auto" w:sz="4" w:space="0"/>
            </w:tcBorders>
            <w:noWrap/>
            <w:vAlign w:val="center"/>
          </w:tcPr>
          <w:p w14:paraId="02E28A7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2L</w:t>
            </w:r>
          </w:p>
        </w:tc>
        <w:tc>
          <w:tcPr>
            <w:tcW w:w="668" w:type="pct"/>
            <w:tcBorders>
              <w:top w:val="single" w:color="auto" w:sz="4" w:space="0"/>
              <w:left w:val="single" w:color="auto" w:sz="4" w:space="0"/>
              <w:bottom w:val="single" w:color="auto" w:sz="4" w:space="0"/>
              <w:right w:val="single" w:color="auto" w:sz="4" w:space="0"/>
            </w:tcBorders>
            <w:noWrap/>
            <w:vAlign w:val="center"/>
          </w:tcPr>
          <w:p w14:paraId="25235EB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RC-Z820D6</w:t>
            </w:r>
          </w:p>
        </w:tc>
        <w:tc>
          <w:tcPr>
            <w:tcW w:w="747" w:type="pct"/>
            <w:tcBorders>
              <w:top w:val="single" w:color="auto" w:sz="4" w:space="0"/>
              <w:left w:val="single" w:color="auto" w:sz="4" w:space="0"/>
              <w:bottom w:val="single" w:color="auto" w:sz="4" w:space="0"/>
              <w:right w:val="single" w:color="auto" w:sz="4" w:space="0"/>
            </w:tcBorders>
            <w:noWrap/>
            <w:vAlign w:val="center"/>
          </w:tcPr>
          <w:p w14:paraId="320A5D6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150</w:t>
            </w:r>
          </w:p>
        </w:tc>
        <w:tc>
          <w:tcPr>
            <w:tcW w:w="442" w:type="pct"/>
            <w:tcBorders>
              <w:top w:val="single" w:color="auto" w:sz="4" w:space="0"/>
              <w:left w:val="single" w:color="auto" w:sz="4" w:space="0"/>
              <w:bottom w:val="single" w:color="auto" w:sz="4" w:space="0"/>
              <w:right w:val="single" w:color="auto" w:sz="4" w:space="0"/>
            </w:tcBorders>
            <w:noWrap/>
            <w:vAlign w:val="center"/>
          </w:tcPr>
          <w:p w14:paraId="0D653D5C">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477DE7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77EE7B7B">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3</w:t>
            </w:r>
          </w:p>
        </w:tc>
        <w:tc>
          <w:tcPr>
            <w:tcW w:w="872" w:type="pct"/>
            <w:tcBorders>
              <w:top w:val="single" w:color="auto" w:sz="4" w:space="0"/>
              <w:left w:val="single" w:color="auto" w:sz="4" w:space="0"/>
              <w:bottom w:val="single" w:color="auto" w:sz="4" w:space="0"/>
              <w:right w:val="single" w:color="auto" w:sz="4" w:space="0"/>
            </w:tcBorders>
            <w:noWrap/>
            <w:vAlign w:val="center"/>
          </w:tcPr>
          <w:p w14:paraId="2A23ED8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电热水壶</w:t>
            </w:r>
          </w:p>
        </w:tc>
        <w:tc>
          <w:tcPr>
            <w:tcW w:w="763" w:type="dxa"/>
            <w:tcBorders>
              <w:top w:val="single" w:color="auto" w:sz="4" w:space="0"/>
              <w:left w:val="single" w:color="auto" w:sz="4" w:space="0"/>
              <w:bottom w:val="single" w:color="auto" w:sz="4" w:space="0"/>
              <w:right w:val="single" w:color="auto" w:sz="4" w:space="0"/>
            </w:tcBorders>
            <w:noWrap/>
            <w:vAlign w:val="center"/>
          </w:tcPr>
          <w:p w14:paraId="0DFCC3D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259" w:type="pct"/>
            <w:tcBorders>
              <w:top w:val="single" w:color="auto" w:sz="4" w:space="0"/>
              <w:left w:val="single" w:color="auto" w:sz="4" w:space="0"/>
              <w:bottom w:val="single" w:color="auto" w:sz="4" w:space="0"/>
              <w:right w:val="single" w:color="auto" w:sz="4" w:space="0"/>
            </w:tcBorders>
            <w:noWrap/>
            <w:vAlign w:val="center"/>
          </w:tcPr>
          <w:p w14:paraId="37D3A390">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6" w:type="pct"/>
            <w:tcBorders>
              <w:top w:val="single" w:color="auto" w:sz="4" w:space="0"/>
              <w:left w:val="single" w:color="auto" w:sz="4" w:space="0"/>
              <w:bottom w:val="single" w:color="auto" w:sz="4" w:space="0"/>
              <w:right w:val="single" w:color="auto" w:sz="4" w:space="0"/>
            </w:tcBorders>
            <w:noWrap/>
            <w:vAlign w:val="center"/>
          </w:tcPr>
          <w:p w14:paraId="0ABDB1F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美的/九阳</w:t>
            </w:r>
          </w:p>
        </w:tc>
        <w:tc>
          <w:tcPr>
            <w:tcW w:w="770" w:type="pct"/>
            <w:tcBorders>
              <w:top w:val="single" w:color="auto" w:sz="4" w:space="0"/>
              <w:left w:val="single" w:color="auto" w:sz="4" w:space="0"/>
              <w:bottom w:val="single" w:color="auto" w:sz="4" w:space="0"/>
              <w:right w:val="single" w:color="auto" w:sz="4" w:space="0"/>
            </w:tcBorders>
            <w:noWrap/>
            <w:vAlign w:val="center"/>
          </w:tcPr>
          <w:p w14:paraId="249BD0E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1.5L</w:t>
            </w:r>
          </w:p>
        </w:tc>
        <w:tc>
          <w:tcPr>
            <w:tcW w:w="668" w:type="pct"/>
            <w:tcBorders>
              <w:top w:val="single" w:color="auto" w:sz="4" w:space="0"/>
              <w:left w:val="single" w:color="auto" w:sz="4" w:space="0"/>
              <w:bottom w:val="single" w:color="auto" w:sz="4" w:space="0"/>
              <w:right w:val="single" w:color="auto" w:sz="4" w:space="0"/>
            </w:tcBorders>
            <w:noWrap/>
            <w:vAlign w:val="center"/>
          </w:tcPr>
          <w:p w14:paraId="79FFEBA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MK-SHM1569</w:t>
            </w:r>
          </w:p>
        </w:tc>
        <w:tc>
          <w:tcPr>
            <w:tcW w:w="747" w:type="pct"/>
            <w:tcBorders>
              <w:top w:val="single" w:color="auto" w:sz="4" w:space="0"/>
              <w:left w:val="single" w:color="auto" w:sz="4" w:space="0"/>
              <w:bottom w:val="single" w:color="auto" w:sz="4" w:space="0"/>
              <w:right w:val="single" w:color="auto" w:sz="4" w:space="0"/>
            </w:tcBorders>
            <w:noWrap/>
            <w:vAlign w:val="center"/>
          </w:tcPr>
          <w:p w14:paraId="761FFFC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61</w:t>
            </w:r>
          </w:p>
        </w:tc>
        <w:tc>
          <w:tcPr>
            <w:tcW w:w="442" w:type="pct"/>
            <w:tcBorders>
              <w:top w:val="single" w:color="auto" w:sz="4" w:space="0"/>
              <w:left w:val="single" w:color="auto" w:sz="4" w:space="0"/>
              <w:bottom w:val="single" w:color="auto" w:sz="4" w:space="0"/>
              <w:right w:val="single" w:color="auto" w:sz="4" w:space="0"/>
            </w:tcBorders>
            <w:noWrap/>
            <w:vAlign w:val="center"/>
          </w:tcPr>
          <w:p w14:paraId="6F05C207">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32199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0D301934">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4</w:t>
            </w:r>
          </w:p>
        </w:tc>
        <w:tc>
          <w:tcPr>
            <w:tcW w:w="872" w:type="pct"/>
            <w:tcBorders>
              <w:top w:val="single" w:color="auto" w:sz="4" w:space="0"/>
              <w:left w:val="single" w:color="auto" w:sz="4" w:space="0"/>
              <w:bottom w:val="single" w:color="auto" w:sz="4" w:space="0"/>
              <w:right w:val="single" w:color="auto" w:sz="4" w:space="0"/>
            </w:tcBorders>
            <w:noWrap/>
            <w:vAlign w:val="center"/>
          </w:tcPr>
          <w:p w14:paraId="148D3A4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薄饼铛</w:t>
            </w:r>
          </w:p>
        </w:tc>
        <w:tc>
          <w:tcPr>
            <w:tcW w:w="763" w:type="dxa"/>
            <w:tcBorders>
              <w:top w:val="single" w:color="auto" w:sz="4" w:space="0"/>
              <w:left w:val="single" w:color="auto" w:sz="4" w:space="0"/>
              <w:bottom w:val="single" w:color="auto" w:sz="4" w:space="0"/>
              <w:right w:val="single" w:color="auto" w:sz="4" w:space="0"/>
            </w:tcBorders>
            <w:noWrap/>
            <w:vAlign w:val="center"/>
          </w:tcPr>
          <w:p w14:paraId="6096580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259" w:type="pct"/>
            <w:tcBorders>
              <w:top w:val="single" w:color="auto" w:sz="4" w:space="0"/>
              <w:left w:val="single" w:color="auto" w:sz="4" w:space="0"/>
              <w:bottom w:val="single" w:color="auto" w:sz="4" w:space="0"/>
              <w:right w:val="single" w:color="auto" w:sz="4" w:space="0"/>
            </w:tcBorders>
            <w:noWrap/>
            <w:vAlign w:val="center"/>
          </w:tcPr>
          <w:p w14:paraId="505A7D15">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6" w:type="pct"/>
            <w:tcBorders>
              <w:top w:val="single" w:color="auto" w:sz="4" w:space="0"/>
              <w:left w:val="single" w:color="auto" w:sz="4" w:space="0"/>
              <w:bottom w:val="single" w:color="auto" w:sz="4" w:space="0"/>
              <w:right w:val="single" w:color="auto" w:sz="4" w:space="0"/>
            </w:tcBorders>
            <w:noWrap/>
            <w:vAlign w:val="center"/>
          </w:tcPr>
          <w:p w14:paraId="5D1375B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先锋</w:t>
            </w:r>
          </w:p>
        </w:tc>
        <w:tc>
          <w:tcPr>
            <w:tcW w:w="770" w:type="pct"/>
            <w:tcBorders>
              <w:top w:val="single" w:color="auto" w:sz="4" w:space="0"/>
              <w:left w:val="single" w:color="auto" w:sz="4" w:space="0"/>
              <w:bottom w:val="single" w:color="auto" w:sz="4" w:space="0"/>
              <w:right w:val="single" w:color="auto" w:sz="4" w:space="0"/>
            </w:tcBorders>
            <w:noWrap/>
            <w:vAlign w:val="center"/>
          </w:tcPr>
          <w:p w14:paraId="4F3309C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功率600W</w:t>
            </w:r>
          </w:p>
        </w:tc>
        <w:tc>
          <w:tcPr>
            <w:tcW w:w="668" w:type="pct"/>
            <w:tcBorders>
              <w:top w:val="single" w:color="auto" w:sz="4" w:space="0"/>
              <w:left w:val="single" w:color="auto" w:sz="4" w:space="0"/>
              <w:bottom w:val="single" w:color="auto" w:sz="4" w:space="0"/>
              <w:right w:val="single" w:color="auto" w:sz="4" w:space="0"/>
            </w:tcBorders>
            <w:noWrap/>
            <w:vAlign w:val="center"/>
          </w:tcPr>
          <w:p w14:paraId="7B92EEE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JB-388</w:t>
            </w:r>
          </w:p>
        </w:tc>
        <w:tc>
          <w:tcPr>
            <w:tcW w:w="747" w:type="pct"/>
            <w:tcBorders>
              <w:top w:val="single" w:color="auto" w:sz="4" w:space="0"/>
              <w:left w:val="single" w:color="auto" w:sz="4" w:space="0"/>
              <w:bottom w:val="single" w:color="auto" w:sz="4" w:space="0"/>
              <w:right w:val="single" w:color="auto" w:sz="4" w:space="0"/>
            </w:tcBorders>
            <w:noWrap/>
            <w:vAlign w:val="center"/>
          </w:tcPr>
          <w:p w14:paraId="03F53CD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150</w:t>
            </w:r>
          </w:p>
        </w:tc>
        <w:tc>
          <w:tcPr>
            <w:tcW w:w="442" w:type="pct"/>
            <w:tcBorders>
              <w:top w:val="single" w:color="auto" w:sz="4" w:space="0"/>
              <w:left w:val="single" w:color="auto" w:sz="4" w:space="0"/>
              <w:bottom w:val="single" w:color="auto" w:sz="4" w:space="0"/>
              <w:right w:val="single" w:color="auto" w:sz="4" w:space="0"/>
            </w:tcBorders>
            <w:noWrap/>
            <w:vAlign w:val="center"/>
          </w:tcPr>
          <w:p w14:paraId="16A71E82">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5EAC1B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6506BB5C">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5</w:t>
            </w:r>
          </w:p>
        </w:tc>
        <w:tc>
          <w:tcPr>
            <w:tcW w:w="872" w:type="pct"/>
            <w:tcBorders>
              <w:top w:val="single" w:color="auto" w:sz="4" w:space="0"/>
              <w:left w:val="single" w:color="auto" w:sz="4" w:space="0"/>
              <w:bottom w:val="single" w:color="auto" w:sz="4" w:space="0"/>
              <w:right w:val="single" w:color="auto" w:sz="4" w:space="0"/>
            </w:tcBorders>
            <w:noWrap/>
            <w:vAlign w:val="center"/>
          </w:tcPr>
          <w:p w14:paraId="1756006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电磁炉</w:t>
            </w:r>
          </w:p>
        </w:tc>
        <w:tc>
          <w:tcPr>
            <w:tcW w:w="763" w:type="dxa"/>
            <w:tcBorders>
              <w:top w:val="single" w:color="auto" w:sz="4" w:space="0"/>
              <w:left w:val="single" w:color="auto" w:sz="4" w:space="0"/>
              <w:bottom w:val="single" w:color="auto" w:sz="4" w:space="0"/>
              <w:right w:val="single" w:color="auto" w:sz="4" w:space="0"/>
            </w:tcBorders>
            <w:noWrap/>
            <w:vAlign w:val="center"/>
          </w:tcPr>
          <w:p w14:paraId="2DF7E4E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259" w:type="pct"/>
            <w:tcBorders>
              <w:top w:val="single" w:color="auto" w:sz="4" w:space="0"/>
              <w:left w:val="single" w:color="auto" w:sz="4" w:space="0"/>
              <w:bottom w:val="single" w:color="auto" w:sz="4" w:space="0"/>
              <w:right w:val="single" w:color="auto" w:sz="4" w:space="0"/>
            </w:tcBorders>
            <w:noWrap/>
            <w:vAlign w:val="center"/>
          </w:tcPr>
          <w:p w14:paraId="285FADD4">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6" w:type="pct"/>
            <w:tcBorders>
              <w:top w:val="single" w:color="auto" w:sz="4" w:space="0"/>
              <w:left w:val="single" w:color="auto" w:sz="4" w:space="0"/>
              <w:bottom w:val="single" w:color="auto" w:sz="4" w:space="0"/>
              <w:right w:val="single" w:color="auto" w:sz="4" w:space="0"/>
            </w:tcBorders>
            <w:noWrap/>
            <w:vAlign w:val="center"/>
          </w:tcPr>
          <w:p w14:paraId="403CC45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美的/九阳</w:t>
            </w:r>
          </w:p>
        </w:tc>
        <w:tc>
          <w:tcPr>
            <w:tcW w:w="770" w:type="pct"/>
            <w:tcBorders>
              <w:top w:val="single" w:color="auto" w:sz="4" w:space="0"/>
              <w:left w:val="single" w:color="auto" w:sz="4" w:space="0"/>
              <w:bottom w:val="single" w:color="auto" w:sz="4" w:space="0"/>
              <w:right w:val="single" w:color="auto" w:sz="4" w:space="0"/>
            </w:tcBorders>
            <w:noWrap/>
            <w:vAlign w:val="center"/>
          </w:tcPr>
          <w:p w14:paraId="6F62870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350*280*53mm</w:t>
            </w:r>
          </w:p>
        </w:tc>
        <w:tc>
          <w:tcPr>
            <w:tcW w:w="668" w:type="pct"/>
            <w:tcBorders>
              <w:top w:val="single" w:color="auto" w:sz="4" w:space="0"/>
              <w:left w:val="single" w:color="auto" w:sz="4" w:space="0"/>
              <w:bottom w:val="single" w:color="auto" w:sz="4" w:space="0"/>
              <w:right w:val="single" w:color="auto" w:sz="4" w:space="0"/>
            </w:tcBorders>
            <w:noWrap/>
            <w:vAlign w:val="center"/>
          </w:tcPr>
          <w:p w14:paraId="3ED6C13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C21S-C2130</w:t>
            </w:r>
          </w:p>
        </w:tc>
        <w:tc>
          <w:tcPr>
            <w:tcW w:w="747" w:type="pct"/>
            <w:tcBorders>
              <w:top w:val="single" w:color="auto" w:sz="4" w:space="0"/>
              <w:left w:val="single" w:color="auto" w:sz="4" w:space="0"/>
              <w:bottom w:val="single" w:color="auto" w:sz="4" w:space="0"/>
              <w:right w:val="single" w:color="auto" w:sz="4" w:space="0"/>
            </w:tcBorders>
            <w:noWrap/>
            <w:vAlign w:val="center"/>
          </w:tcPr>
          <w:p w14:paraId="4F853C4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115</w:t>
            </w:r>
          </w:p>
        </w:tc>
        <w:tc>
          <w:tcPr>
            <w:tcW w:w="442" w:type="pct"/>
            <w:tcBorders>
              <w:top w:val="single" w:color="auto" w:sz="4" w:space="0"/>
              <w:left w:val="single" w:color="auto" w:sz="4" w:space="0"/>
              <w:bottom w:val="single" w:color="auto" w:sz="4" w:space="0"/>
              <w:right w:val="single" w:color="auto" w:sz="4" w:space="0"/>
            </w:tcBorders>
            <w:noWrap/>
            <w:vAlign w:val="center"/>
          </w:tcPr>
          <w:p w14:paraId="516CAF03">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7166C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4B6F7E44">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6</w:t>
            </w:r>
          </w:p>
        </w:tc>
        <w:tc>
          <w:tcPr>
            <w:tcW w:w="872" w:type="pct"/>
            <w:tcBorders>
              <w:top w:val="single" w:color="auto" w:sz="4" w:space="0"/>
              <w:left w:val="single" w:color="auto" w:sz="4" w:space="0"/>
              <w:bottom w:val="single" w:color="auto" w:sz="4" w:space="0"/>
              <w:right w:val="single" w:color="auto" w:sz="4" w:space="0"/>
            </w:tcBorders>
            <w:noWrap/>
            <w:vAlign w:val="center"/>
          </w:tcPr>
          <w:p w14:paraId="2E2090A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电蒸锅</w:t>
            </w:r>
          </w:p>
        </w:tc>
        <w:tc>
          <w:tcPr>
            <w:tcW w:w="763" w:type="dxa"/>
            <w:tcBorders>
              <w:top w:val="single" w:color="auto" w:sz="4" w:space="0"/>
              <w:left w:val="single" w:color="auto" w:sz="4" w:space="0"/>
              <w:bottom w:val="single" w:color="auto" w:sz="4" w:space="0"/>
              <w:right w:val="single" w:color="auto" w:sz="4" w:space="0"/>
            </w:tcBorders>
            <w:noWrap/>
            <w:vAlign w:val="center"/>
          </w:tcPr>
          <w:p w14:paraId="48240D8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259" w:type="pct"/>
            <w:tcBorders>
              <w:top w:val="single" w:color="auto" w:sz="4" w:space="0"/>
              <w:left w:val="single" w:color="auto" w:sz="4" w:space="0"/>
              <w:bottom w:val="single" w:color="auto" w:sz="4" w:space="0"/>
              <w:right w:val="single" w:color="auto" w:sz="4" w:space="0"/>
            </w:tcBorders>
            <w:noWrap/>
            <w:vAlign w:val="center"/>
          </w:tcPr>
          <w:p w14:paraId="5DE3D789">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6" w:type="pct"/>
            <w:tcBorders>
              <w:top w:val="single" w:color="auto" w:sz="4" w:space="0"/>
              <w:left w:val="single" w:color="auto" w:sz="4" w:space="0"/>
              <w:bottom w:val="single" w:color="auto" w:sz="4" w:space="0"/>
              <w:right w:val="single" w:color="auto" w:sz="4" w:space="0"/>
            </w:tcBorders>
            <w:noWrap/>
            <w:vAlign w:val="center"/>
          </w:tcPr>
          <w:p w14:paraId="0132ED9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美的/九阳</w:t>
            </w:r>
          </w:p>
        </w:tc>
        <w:tc>
          <w:tcPr>
            <w:tcW w:w="770" w:type="pct"/>
            <w:tcBorders>
              <w:top w:val="single" w:color="auto" w:sz="4" w:space="0"/>
              <w:left w:val="single" w:color="auto" w:sz="4" w:space="0"/>
              <w:bottom w:val="single" w:color="auto" w:sz="4" w:space="0"/>
              <w:right w:val="single" w:color="auto" w:sz="4" w:space="0"/>
            </w:tcBorders>
            <w:noWrap/>
            <w:vAlign w:val="center"/>
          </w:tcPr>
          <w:p w14:paraId="327FE66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10.8L</w:t>
            </w:r>
          </w:p>
        </w:tc>
        <w:tc>
          <w:tcPr>
            <w:tcW w:w="668" w:type="pct"/>
            <w:tcBorders>
              <w:top w:val="single" w:color="auto" w:sz="4" w:space="0"/>
              <w:left w:val="single" w:color="auto" w:sz="4" w:space="0"/>
              <w:bottom w:val="single" w:color="auto" w:sz="4" w:space="0"/>
              <w:right w:val="single" w:color="auto" w:sz="4" w:space="0"/>
            </w:tcBorders>
            <w:noWrap/>
            <w:vAlign w:val="center"/>
          </w:tcPr>
          <w:p w14:paraId="011B909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ZGE2323Z02</w:t>
            </w:r>
          </w:p>
        </w:tc>
        <w:tc>
          <w:tcPr>
            <w:tcW w:w="747" w:type="pct"/>
            <w:tcBorders>
              <w:top w:val="single" w:color="auto" w:sz="4" w:space="0"/>
              <w:left w:val="single" w:color="auto" w:sz="4" w:space="0"/>
              <w:bottom w:val="single" w:color="auto" w:sz="4" w:space="0"/>
              <w:right w:val="single" w:color="auto" w:sz="4" w:space="0"/>
            </w:tcBorders>
            <w:noWrap/>
            <w:vAlign w:val="center"/>
          </w:tcPr>
          <w:p w14:paraId="0811EB6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132</w:t>
            </w:r>
          </w:p>
        </w:tc>
        <w:tc>
          <w:tcPr>
            <w:tcW w:w="442" w:type="pct"/>
            <w:tcBorders>
              <w:top w:val="single" w:color="auto" w:sz="4" w:space="0"/>
              <w:left w:val="single" w:color="auto" w:sz="4" w:space="0"/>
              <w:bottom w:val="single" w:color="auto" w:sz="4" w:space="0"/>
              <w:right w:val="single" w:color="auto" w:sz="4" w:space="0"/>
            </w:tcBorders>
            <w:noWrap/>
            <w:vAlign w:val="center"/>
          </w:tcPr>
          <w:p w14:paraId="1004B856">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26D8A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2C2FE29B">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7</w:t>
            </w:r>
          </w:p>
        </w:tc>
        <w:tc>
          <w:tcPr>
            <w:tcW w:w="872" w:type="pct"/>
            <w:tcBorders>
              <w:top w:val="single" w:color="auto" w:sz="4" w:space="0"/>
              <w:left w:val="single" w:color="auto" w:sz="4" w:space="0"/>
              <w:bottom w:val="single" w:color="auto" w:sz="4" w:space="0"/>
              <w:right w:val="single" w:color="auto" w:sz="4" w:space="0"/>
            </w:tcBorders>
            <w:noWrap/>
            <w:vAlign w:val="center"/>
          </w:tcPr>
          <w:p w14:paraId="164DB56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电饭煲</w:t>
            </w:r>
          </w:p>
        </w:tc>
        <w:tc>
          <w:tcPr>
            <w:tcW w:w="763" w:type="dxa"/>
            <w:tcBorders>
              <w:top w:val="single" w:color="auto" w:sz="4" w:space="0"/>
              <w:left w:val="single" w:color="auto" w:sz="4" w:space="0"/>
              <w:bottom w:val="single" w:color="auto" w:sz="4" w:space="0"/>
              <w:right w:val="single" w:color="auto" w:sz="4" w:space="0"/>
            </w:tcBorders>
            <w:noWrap/>
            <w:vAlign w:val="center"/>
          </w:tcPr>
          <w:p w14:paraId="37FC3BE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400</w:t>
            </w:r>
          </w:p>
        </w:tc>
        <w:tc>
          <w:tcPr>
            <w:tcW w:w="259" w:type="pct"/>
            <w:tcBorders>
              <w:top w:val="single" w:color="auto" w:sz="4" w:space="0"/>
              <w:left w:val="single" w:color="auto" w:sz="4" w:space="0"/>
              <w:bottom w:val="single" w:color="auto" w:sz="4" w:space="0"/>
              <w:right w:val="single" w:color="auto" w:sz="4" w:space="0"/>
            </w:tcBorders>
            <w:noWrap/>
            <w:vAlign w:val="center"/>
          </w:tcPr>
          <w:p w14:paraId="112F8D23">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6" w:type="pct"/>
            <w:tcBorders>
              <w:top w:val="single" w:color="auto" w:sz="4" w:space="0"/>
              <w:left w:val="single" w:color="auto" w:sz="4" w:space="0"/>
              <w:bottom w:val="single" w:color="auto" w:sz="4" w:space="0"/>
              <w:right w:val="single" w:color="auto" w:sz="4" w:space="0"/>
            </w:tcBorders>
            <w:noWrap/>
            <w:vAlign w:val="center"/>
          </w:tcPr>
          <w:p w14:paraId="62DF3B8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半球</w:t>
            </w:r>
          </w:p>
        </w:tc>
        <w:tc>
          <w:tcPr>
            <w:tcW w:w="770" w:type="pct"/>
            <w:tcBorders>
              <w:top w:val="single" w:color="auto" w:sz="4" w:space="0"/>
              <w:left w:val="single" w:color="auto" w:sz="4" w:space="0"/>
              <w:bottom w:val="single" w:color="auto" w:sz="4" w:space="0"/>
              <w:right w:val="single" w:color="auto" w:sz="4" w:space="0"/>
            </w:tcBorders>
            <w:noWrap/>
            <w:vAlign w:val="center"/>
          </w:tcPr>
          <w:p w14:paraId="35857B0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4L</w:t>
            </w:r>
          </w:p>
        </w:tc>
        <w:tc>
          <w:tcPr>
            <w:tcW w:w="668" w:type="pct"/>
            <w:tcBorders>
              <w:top w:val="single" w:color="auto" w:sz="4" w:space="0"/>
              <w:left w:val="single" w:color="auto" w:sz="4" w:space="0"/>
              <w:bottom w:val="single" w:color="auto" w:sz="4" w:space="0"/>
              <w:right w:val="single" w:color="auto" w:sz="4" w:space="0"/>
            </w:tcBorders>
            <w:noWrap/>
            <w:vAlign w:val="center"/>
          </w:tcPr>
          <w:p w14:paraId="596E2B4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MW-DS40A1-G</w:t>
            </w:r>
          </w:p>
        </w:tc>
        <w:tc>
          <w:tcPr>
            <w:tcW w:w="747" w:type="pct"/>
            <w:tcBorders>
              <w:top w:val="single" w:color="auto" w:sz="4" w:space="0"/>
              <w:left w:val="single" w:color="auto" w:sz="4" w:space="0"/>
              <w:bottom w:val="single" w:color="auto" w:sz="4" w:space="0"/>
              <w:right w:val="single" w:color="auto" w:sz="4" w:space="0"/>
            </w:tcBorders>
            <w:noWrap/>
            <w:vAlign w:val="center"/>
          </w:tcPr>
          <w:p w14:paraId="77944C6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99</w:t>
            </w:r>
          </w:p>
        </w:tc>
        <w:tc>
          <w:tcPr>
            <w:tcW w:w="442" w:type="pct"/>
            <w:tcBorders>
              <w:top w:val="single" w:color="auto" w:sz="4" w:space="0"/>
              <w:left w:val="single" w:color="auto" w:sz="4" w:space="0"/>
              <w:bottom w:val="single" w:color="auto" w:sz="4" w:space="0"/>
              <w:right w:val="single" w:color="auto" w:sz="4" w:space="0"/>
            </w:tcBorders>
            <w:noWrap/>
            <w:vAlign w:val="center"/>
          </w:tcPr>
          <w:p w14:paraId="0DAD8C5C">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03EA24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39936ADF">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8</w:t>
            </w:r>
          </w:p>
        </w:tc>
        <w:tc>
          <w:tcPr>
            <w:tcW w:w="872" w:type="pct"/>
            <w:tcBorders>
              <w:top w:val="single" w:color="auto" w:sz="4" w:space="0"/>
              <w:left w:val="single" w:color="auto" w:sz="4" w:space="0"/>
              <w:bottom w:val="single" w:color="auto" w:sz="4" w:space="0"/>
              <w:right w:val="single" w:color="auto" w:sz="4" w:space="0"/>
            </w:tcBorders>
            <w:noWrap/>
            <w:vAlign w:val="center"/>
          </w:tcPr>
          <w:p w14:paraId="7FC7482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电饭煲</w:t>
            </w:r>
          </w:p>
        </w:tc>
        <w:tc>
          <w:tcPr>
            <w:tcW w:w="763" w:type="dxa"/>
            <w:tcBorders>
              <w:top w:val="single" w:color="auto" w:sz="4" w:space="0"/>
              <w:left w:val="single" w:color="auto" w:sz="4" w:space="0"/>
              <w:bottom w:val="single" w:color="auto" w:sz="4" w:space="0"/>
              <w:right w:val="single" w:color="auto" w:sz="4" w:space="0"/>
            </w:tcBorders>
            <w:noWrap/>
            <w:vAlign w:val="center"/>
          </w:tcPr>
          <w:p w14:paraId="73279CF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400</w:t>
            </w:r>
          </w:p>
        </w:tc>
        <w:tc>
          <w:tcPr>
            <w:tcW w:w="259" w:type="pct"/>
            <w:tcBorders>
              <w:top w:val="single" w:color="auto" w:sz="4" w:space="0"/>
              <w:left w:val="single" w:color="auto" w:sz="4" w:space="0"/>
              <w:bottom w:val="single" w:color="auto" w:sz="4" w:space="0"/>
              <w:right w:val="single" w:color="auto" w:sz="4" w:space="0"/>
            </w:tcBorders>
            <w:noWrap/>
            <w:vAlign w:val="center"/>
          </w:tcPr>
          <w:p w14:paraId="5C8F01AC">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6" w:type="pct"/>
            <w:tcBorders>
              <w:top w:val="single" w:color="auto" w:sz="4" w:space="0"/>
              <w:left w:val="single" w:color="auto" w:sz="4" w:space="0"/>
              <w:bottom w:val="single" w:color="auto" w:sz="4" w:space="0"/>
              <w:right w:val="single" w:color="auto" w:sz="4" w:space="0"/>
            </w:tcBorders>
            <w:noWrap/>
            <w:vAlign w:val="center"/>
          </w:tcPr>
          <w:p w14:paraId="32637D4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苏泊尔</w:t>
            </w:r>
          </w:p>
        </w:tc>
        <w:tc>
          <w:tcPr>
            <w:tcW w:w="770" w:type="pct"/>
            <w:tcBorders>
              <w:top w:val="single" w:color="auto" w:sz="4" w:space="0"/>
              <w:left w:val="single" w:color="auto" w:sz="4" w:space="0"/>
              <w:bottom w:val="single" w:color="auto" w:sz="4" w:space="0"/>
              <w:right w:val="single" w:color="auto" w:sz="4" w:space="0"/>
            </w:tcBorders>
            <w:noWrap/>
            <w:vAlign w:val="center"/>
          </w:tcPr>
          <w:p w14:paraId="16E4A5B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5L</w:t>
            </w:r>
          </w:p>
        </w:tc>
        <w:tc>
          <w:tcPr>
            <w:tcW w:w="668" w:type="pct"/>
            <w:tcBorders>
              <w:top w:val="single" w:color="auto" w:sz="4" w:space="0"/>
              <w:left w:val="single" w:color="auto" w:sz="4" w:space="0"/>
              <w:bottom w:val="single" w:color="auto" w:sz="4" w:space="0"/>
              <w:right w:val="single" w:color="auto" w:sz="4" w:space="0"/>
            </w:tcBorders>
            <w:noWrap/>
            <w:vAlign w:val="center"/>
          </w:tcPr>
          <w:p w14:paraId="150F4D6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SF50FC2081</w:t>
            </w:r>
          </w:p>
        </w:tc>
        <w:tc>
          <w:tcPr>
            <w:tcW w:w="747" w:type="pct"/>
            <w:tcBorders>
              <w:top w:val="single" w:color="auto" w:sz="4" w:space="0"/>
              <w:left w:val="single" w:color="auto" w:sz="4" w:space="0"/>
              <w:bottom w:val="single" w:color="auto" w:sz="4" w:space="0"/>
              <w:right w:val="single" w:color="auto" w:sz="4" w:space="0"/>
            </w:tcBorders>
            <w:noWrap/>
            <w:vAlign w:val="center"/>
          </w:tcPr>
          <w:p w14:paraId="4E47363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260</w:t>
            </w:r>
          </w:p>
        </w:tc>
        <w:tc>
          <w:tcPr>
            <w:tcW w:w="442" w:type="pct"/>
            <w:tcBorders>
              <w:top w:val="single" w:color="auto" w:sz="4" w:space="0"/>
              <w:left w:val="single" w:color="auto" w:sz="4" w:space="0"/>
              <w:bottom w:val="single" w:color="auto" w:sz="4" w:space="0"/>
              <w:right w:val="single" w:color="auto" w:sz="4" w:space="0"/>
            </w:tcBorders>
            <w:noWrap/>
            <w:vAlign w:val="center"/>
          </w:tcPr>
          <w:p w14:paraId="08CC46F2">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6F103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3F9A2CCE">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9</w:t>
            </w:r>
          </w:p>
        </w:tc>
        <w:tc>
          <w:tcPr>
            <w:tcW w:w="872" w:type="pct"/>
            <w:tcBorders>
              <w:top w:val="single" w:color="auto" w:sz="4" w:space="0"/>
              <w:left w:val="single" w:color="auto" w:sz="4" w:space="0"/>
              <w:bottom w:val="single" w:color="auto" w:sz="4" w:space="0"/>
              <w:right w:val="single" w:color="auto" w:sz="4" w:space="0"/>
            </w:tcBorders>
            <w:noWrap/>
            <w:vAlign w:val="center"/>
          </w:tcPr>
          <w:p w14:paraId="1EC63CE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电绞肉机</w:t>
            </w:r>
          </w:p>
        </w:tc>
        <w:tc>
          <w:tcPr>
            <w:tcW w:w="763" w:type="dxa"/>
            <w:tcBorders>
              <w:top w:val="single" w:color="auto" w:sz="4" w:space="0"/>
              <w:left w:val="single" w:color="auto" w:sz="4" w:space="0"/>
              <w:bottom w:val="single" w:color="auto" w:sz="4" w:space="0"/>
              <w:right w:val="single" w:color="auto" w:sz="4" w:space="0"/>
            </w:tcBorders>
            <w:noWrap/>
            <w:vAlign w:val="center"/>
          </w:tcPr>
          <w:p w14:paraId="43C329C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400</w:t>
            </w:r>
          </w:p>
        </w:tc>
        <w:tc>
          <w:tcPr>
            <w:tcW w:w="259" w:type="pct"/>
            <w:tcBorders>
              <w:top w:val="single" w:color="auto" w:sz="4" w:space="0"/>
              <w:left w:val="single" w:color="auto" w:sz="4" w:space="0"/>
              <w:bottom w:val="single" w:color="auto" w:sz="4" w:space="0"/>
              <w:right w:val="single" w:color="auto" w:sz="4" w:space="0"/>
            </w:tcBorders>
            <w:noWrap/>
            <w:vAlign w:val="center"/>
          </w:tcPr>
          <w:p w14:paraId="5169F1D1">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6" w:type="pct"/>
            <w:tcBorders>
              <w:top w:val="single" w:color="auto" w:sz="4" w:space="0"/>
              <w:left w:val="single" w:color="auto" w:sz="4" w:space="0"/>
              <w:bottom w:val="single" w:color="auto" w:sz="4" w:space="0"/>
              <w:right w:val="single" w:color="auto" w:sz="4" w:space="0"/>
            </w:tcBorders>
            <w:noWrap/>
            <w:vAlign w:val="center"/>
          </w:tcPr>
          <w:p w14:paraId="49F29F9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小熊</w:t>
            </w:r>
          </w:p>
        </w:tc>
        <w:tc>
          <w:tcPr>
            <w:tcW w:w="770" w:type="pct"/>
            <w:tcBorders>
              <w:top w:val="single" w:color="auto" w:sz="4" w:space="0"/>
              <w:left w:val="single" w:color="auto" w:sz="4" w:space="0"/>
              <w:bottom w:val="single" w:color="auto" w:sz="4" w:space="0"/>
              <w:right w:val="single" w:color="auto" w:sz="4" w:space="0"/>
            </w:tcBorders>
            <w:noWrap/>
            <w:vAlign w:val="center"/>
          </w:tcPr>
          <w:p w14:paraId="704E6DB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2L</w:t>
            </w:r>
          </w:p>
        </w:tc>
        <w:tc>
          <w:tcPr>
            <w:tcW w:w="668" w:type="pct"/>
            <w:tcBorders>
              <w:top w:val="single" w:color="auto" w:sz="4" w:space="0"/>
              <w:left w:val="single" w:color="auto" w:sz="4" w:space="0"/>
              <w:bottom w:val="single" w:color="auto" w:sz="4" w:space="0"/>
              <w:right w:val="single" w:color="auto" w:sz="4" w:space="0"/>
            </w:tcBorders>
            <w:noWrap/>
            <w:vAlign w:val="center"/>
          </w:tcPr>
          <w:p w14:paraId="4303867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QSJ-E03C8</w:t>
            </w:r>
          </w:p>
        </w:tc>
        <w:tc>
          <w:tcPr>
            <w:tcW w:w="747" w:type="pct"/>
            <w:tcBorders>
              <w:top w:val="single" w:color="auto" w:sz="4" w:space="0"/>
              <w:left w:val="single" w:color="auto" w:sz="4" w:space="0"/>
              <w:bottom w:val="single" w:color="auto" w:sz="4" w:space="0"/>
              <w:right w:val="single" w:color="auto" w:sz="4" w:space="0"/>
            </w:tcBorders>
            <w:noWrap/>
            <w:vAlign w:val="center"/>
          </w:tcPr>
          <w:p w14:paraId="644F6E6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60</w:t>
            </w:r>
          </w:p>
        </w:tc>
        <w:tc>
          <w:tcPr>
            <w:tcW w:w="442" w:type="pct"/>
            <w:tcBorders>
              <w:top w:val="single" w:color="auto" w:sz="4" w:space="0"/>
              <w:left w:val="single" w:color="auto" w:sz="4" w:space="0"/>
              <w:bottom w:val="single" w:color="auto" w:sz="4" w:space="0"/>
              <w:right w:val="single" w:color="auto" w:sz="4" w:space="0"/>
            </w:tcBorders>
            <w:noWrap/>
            <w:vAlign w:val="center"/>
          </w:tcPr>
          <w:p w14:paraId="7FC603ED">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15693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7FBE7A94">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10</w:t>
            </w:r>
          </w:p>
        </w:tc>
        <w:tc>
          <w:tcPr>
            <w:tcW w:w="872" w:type="pct"/>
            <w:tcBorders>
              <w:top w:val="single" w:color="auto" w:sz="4" w:space="0"/>
              <w:left w:val="single" w:color="auto" w:sz="4" w:space="0"/>
              <w:bottom w:val="single" w:color="auto" w:sz="4" w:space="0"/>
              <w:right w:val="single" w:color="auto" w:sz="4" w:space="0"/>
            </w:tcBorders>
            <w:noWrap/>
            <w:vAlign w:val="center"/>
          </w:tcPr>
          <w:p w14:paraId="62D641A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电火锅</w:t>
            </w:r>
          </w:p>
        </w:tc>
        <w:tc>
          <w:tcPr>
            <w:tcW w:w="763" w:type="dxa"/>
            <w:tcBorders>
              <w:top w:val="single" w:color="auto" w:sz="4" w:space="0"/>
              <w:left w:val="single" w:color="auto" w:sz="4" w:space="0"/>
              <w:bottom w:val="single" w:color="auto" w:sz="4" w:space="0"/>
              <w:right w:val="single" w:color="auto" w:sz="4" w:space="0"/>
            </w:tcBorders>
            <w:noWrap/>
            <w:vAlign w:val="center"/>
          </w:tcPr>
          <w:p w14:paraId="76EFCD0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161</w:t>
            </w:r>
          </w:p>
        </w:tc>
        <w:tc>
          <w:tcPr>
            <w:tcW w:w="259" w:type="pct"/>
            <w:tcBorders>
              <w:top w:val="single" w:color="auto" w:sz="4" w:space="0"/>
              <w:left w:val="single" w:color="auto" w:sz="4" w:space="0"/>
              <w:bottom w:val="single" w:color="auto" w:sz="4" w:space="0"/>
              <w:right w:val="single" w:color="auto" w:sz="4" w:space="0"/>
            </w:tcBorders>
            <w:noWrap/>
            <w:vAlign w:val="center"/>
          </w:tcPr>
          <w:p w14:paraId="3419E2D9">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6" w:type="pct"/>
            <w:tcBorders>
              <w:top w:val="single" w:color="auto" w:sz="4" w:space="0"/>
              <w:left w:val="single" w:color="auto" w:sz="4" w:space="0"/>
              <w:bottom w:val="single" w:color="auto" w:sz="4" w:space="0"/>
              <w:right w:val="single" w:color="auto" w:sz="4" w:space="0"/>
            </w:tcBorders>
            <w:noWrap/>
            <w:vAlign w:val="center"/>
          </w:tcPr>
          <w:p w14:paraId="574666B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美菱</w:t>
            </w:r>
          </w:p>
        </w:tc>
        <w:tc>
          <w:tcPr>
            <w:tcW w:w="770" w:type="pct"/>
            <w:tcBorders>
              <w:top w:val="single" w:color="auto" w:sz="4" w:space="0"/>
              <w:left w:val="single" w:color="auto" w:sz="4" w:space="0"/>
              <w:bottom w:val="single" w:color="auto" w:sz="4" w:space="0"/>
              <w:right w:val="single" w:color="auto" w:sz="4" w:space="0"/>
            </w:tcBorders>
            <w:noWrap/>
            <w:vAlign w:val="center"/>
          </w:tcPr>
          <w:p w14:paraId="0A1C3CE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6L</w:t>
            </w:r>
          </w:p>
        </w:tc>
        <w:tc>
          <w:tcPr>
            <w:tcW w:w="668" w:type="pct"/>
            <w:tcBorders>
              <w:top w:val="single" w:color="auto" w:sz="4" w:space="0"/>
              <w:left w:val="single" w:color="auto" w:sz="4" w:space="0"/>
              <w:bottom w:val="single" w:color="auto" w:sz="4" w:space="0"/>
              <w:right w:val="single" w:color="auto" w:sz="4" w:space="0"/>
            </w:tcBorders>
            <w:noWrap/>
            <w:vAlign w:val="center"/>
          </w:tcPr>
          <w:p w14:paraId="1BD4ACB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MT-HZ12J3</w:t>
            </w:r>
          </w:p>
        </w:tc>
        <w:tc>
          <w:tcPr>
            <w:tcW w:w="747" w:type="pct"/>
            <w:tcBorders>
              <w:top w:val="single" w:color="auto" w:sz="4" w:space="0"/>
              <w:left w:val="single" w:color="auto" w:sz="4" w:space="0"/>
              <w:bottom w:val="single" w:color="auto" w:sz="4" w:space="0"/>
              <w:right w:val="single" w:color="auto" w:sz="4" w:space="0"/>
            </w:tcBorders>
            <w:noWrap/>
            <w:vAlign w:val="center"/>
          </w:tcPr>
          <w:p w14:paraId="35DD29B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200</w:t>
            </w:r>
          </w:p>
        </w:tc>
        <w:tc>
          <w:tcPr>
            <w:tcW w:w="442" w:type="pct"/>
            <w:tcBorders>
              <w:top w:val="single" w:color="auto" w:sz="4" w:space="0"/>
              <w:left w:val="single" w:color="auto" w:sz="4" w:space="0"/>
              <w:bottom w:val="single" w:color="auto" w:sz="4" w:space="0"/>
              <w:right w:val="single" w:color="auto" w:sz="4" w:space="0"/>
            </w:tcBorders>
            <w:noWrap/>
            <w:vAlign w:val="center"/>
          </w:tcPr>
          <w:p w14:paraId="6AFC92B8">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2DF1F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481232FE">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11</w:t>
            </w:r>
          </w:p>
        </w:tc>
        <w:tc>
          <w:tcPr>
            <w:tcW w:w="872" w:type="pct"/>
            <w:tcBorders>
              <w:top w:val="single" w:color="auto" w:sz="4" w:space="0"/>
              <w:left w:val="single" w:color="auto" w:sz="4" w:space="0"/>
              <w:bottom w:val="single" w:color="auto" w:sz="4" w:space="0"/>
              <w:right w:val="single" w:color="auto" w:sz="4" w:space="0"/>
            </w:tcBorders>
            <w:noWrap/>
            <w:vAlign w:val="center"/>
          </w:tcPr>
          <w:p w14:paraId="6337FEF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电吹风</w:t>
            </w:r>
          </w:p>
        </w:tc>
        <w:tc>
          <w:tcPr>
            <w:tcW w:w="763" w:type="dxa"/>
            <w:tcBorders>
              <w:top w:val="single" w:color="auto" w:sz="4" w:space="0"/>
              <w:left w:val="single" w:color="auto" w:sz="4" w:space="0"/>
              <w:bottom w:val="single" w:color="auto" w:sz="4" w:space="0"/>
              <w:right w:val="single" w:color="auto" w:sz="4" w:space="0"/>
            </w:tcBorders>
            <w:noWrap/>
            <w:vAlign w:val="center"/>
          </w:tcPr>
          <w:p w14:paraId="2B27AFB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250</w:t>
            </w:r>
          </w:p>
        </w:tc>
        <w:tc>
          <w:tcPr>
            <w:tcW w:w="259" w:type="pct"/>
            <w:tcBorders>
              <w:top w:val="single" w:color="auto" w:sz="4" w:space="0"/>
              <w:left w:val="single" w:color="auto" w:sz="4" w:space="0"/>
              <w:bottom w:val="single" w:color="auto" w:sz="4" w:space="0"/>
              <w:right w:val="single" w:color="auto" w:sz="4" w:space="0"/>
            </w:tcBorders>
            <w:noWrap/>
            <w:vAlign w:val="center"/>
          </w:tcPr>
          <w:p w14:paraId="05BA78AC">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6" w:type="pct"/>
            <w:tcBorders>
              <w:top w:val="single" w:color="auto" w:sz="4" w:space="0"/>
              <w:left w:val="single" w:color="auto" w:sz="4" w:space="0"/>
              <w:bottom w:val="single" w:color="auto" w:sz="4" w:space="0"/>
              <w:right w:val="single" w:color="auto" w:sz="4" w:space="0"/>
            </w:tcBorders>
            <w:noWrap/>
            <w:vAlign w:val="center"/>
          </w:tcPr>
          <w:p w14:paraId="24D9B4A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美的/九阳</w:t>
            </w:r>
          </w:p>
        </w:tc>
        <w:tc>
          <w:tcPr>
            <w:tcW w:w="770" w:type="pct"/>
            <w:tcBorders>
              <w:top w:val="single" w:color="auto" w:sz="4" w:space="0"/>
              <w:left w:val="single" w:color="auto" w:sz="4" w:space="0"/>
              <w:bottom w:val="single" w:color="auto" w:sz="4" w:space="0"/>
              <w:right w:val="single" w:color="auto" w:sz="4" w:space="0"/>
            </w:tcBorders>
            <w:noWrap/>
            <w:vAlign w:val="center"/>
          </w:tcPr>
          <w:p w14:paraId="759AE37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折叠</w:t>
            </w:r>
          </w:p>
        </w:tc>
        <w:tc>
          <w:tcPr>
            <w:tcW w:w="668" w:type="pct"/>
            <w:tcBorders>
              <w:top w:val="single" w:color="auto" w:sz="4" w:space="0"/>
              <w:left w:val="single" w:color="auto" w:sz="4" w:space="0"/>
              <w:bottom w:val="single" w:color="auto" w:sz="4" w:space="0"/>
              <w:right w:val="single" w:color="auto" w:sz="4" w:space="0"/>
            </w:tcBorders>
            <w:noWrap/>
            <w:vAlign w:val="center"/>
          </w:tcPr>
          <w:p w14:paraId="6C62F91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FZ201</w:t>
            </w:r>
          </w:p>
        </w:tc>
        <w:tc>
          <w:tcPr>
            <w:tcW w:w="747" w:type="pct"/>
            <w:tcBorders>
              <w:top w:val="single" w:color="auto" w:sz="4" w:space="0"/>
              <w:left w:val="single" w:color="auto" w:sz="4" w:space="0"/>
              <w:bottom w:val="single" w:color="auto" w:sz="4" w:space="0"/>
              <w:right w:val="single" w:color="auto" w:sz="4" w:space="0"/>
            </w:tcBorders>
            <w:noWrap/>
            <w:vAlign w:val="center"/>
          </w:tcPr>
          <w:p w14:paraId="1502A2F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65</w:t>
            </w:r>
          </w:p>
        </w:tc>
        <w:tc>
          <w:tcPr>
            <w:tcW w:w="442" w:type="pct"/>
            <w:tcBorders>
              <w:top w:val="single" w:color="auto" w:sz="4" w:space="0"/>
              <w:left w:val="single" w:color="auto" w:sz="4" w:space="0"/>
              <w:bottom w:val="single" w:color="auto" w:sz="4" w:space="0"/>
              <w:right w:val="single" w:color="auto" w:sz="4" w:space="0"/>
            </w:tcBorders>
            <w:noWrap/>
            <w:vAlign w:val="center"/>
          </w:tcPr>
          <w:p w14:paraId="6BCE348D">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1E80C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0928A0BD">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12</w:t>
            </w:r>
          </w:p>
        </w:tc>
        <w:tc>
          <w:tcPr>
            <w:tcW w:w="872" w:type="pct"/>
            <w:tcBorders>
              <w:top w:val="single" w:color="auto" w:sz="4" w:space="0"/>
              <w:left w:val="single" w:color="auto" w:sz="4" w:space="0"/>
              <w:bottom w:val="single" w:color="auto" w:sz="4" w:space="0"/>
              <w:right w:val="single" w:color="auto" w:sz="4" w:space="0"/>
            </w:tcBorders>
            <w:noWrap/>
            <w:vAlign w:val="center"/>
          </w:tcPr>
          <w:p w14:paraId="6FE4375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空气炸锅</w:t>
            </w:r>
          </w:p>
        </w:tc>
        <w:tc>
          <w:tcPr>
            <w:tcW w:w="763" w:type="dxa"/>
            <w:tcBorders>
              <w:top w:val="single" w:color="auto" w:sz="4" w:space="0"/>
              <w:left w:val="single" w:color="auto" w:sz="4" w:space="0"/>
              <w:bottom w:val="single" w:color="auto" w:sz="4" w:space="0"/>
              <w:right w:val="single" w:color="auto" w:sz="4" w:space="0"/>
            </w:tcBorders>
            <w:noWrap/>
            <w:vAlign w:val="center"/>
          </w:tcPr>
          <w:p w14:paraId="78C4FAE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125</w:t>
            </w:r>
          </w:p>
        </w:tc>
        <w:tc>
          <w:tcPr>
            <w:tcW w:w="259" w:type="pct"/>
            <w:tcBorders>
              <w:top w:val="single" w:color="auto" w:sz="4" w:space="0"/>
              <w:left w:val="single" w:color="auto" w:sz="4" w:space="0"/>
              <w:bottom w:val="single" w:color="auto" w:sz="4" w:space="0"/>
              <w:right w:val="single" w:color="auto" w:sz="4" w:space="0"/>
            </w:tcBorders>
            <w:noWrap/>
            <w:vAlign w:val="center"/>
          </w:tcPr>
          <w:p w14:paraId="73D6CFE0">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6" w:type="pct"/>
            <w:tcBorders>
              <w:top w:val="single" w:color="auto" w:sz="4" w:space="0"/>
              <w:left w:val="single" w:color="auto" w:sz="4" w:space="0"/>
              <w:bottom w:val="single" w:color="auto" w:sz="4" w:space="0"/>
              <w:right w:val="single" w:color="auto" w:sz="4" w:space="0"/>
            </w:tcBorders>
            <w:noWrap/>
            <w:vAlign w:val="center"/>
          </w:tcPr>
          <w:p w14:paraId="6C2840C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美的/九阳</w:t>
            </w:r>
          </w:p>
        </w:tc>
        <w:tc>
          <w:tcPr>
            <w:tcW w:w="770" w:type="pct"/>
            <w:tcBorders>
              <w:top w:val="single" w:color="auto" w:sz="4" w:space="0"/>
              <w:left w:val="single" w:color="auto" w:sz="4" w:space="0"/>
              <w:bottom w:val="single" w:color="auto" w:sz="4" w:space="0"/>
              <w:right w:val="single" w:color="auto" w:sz="4" w:space="0"/>
            </w:tcBorders>
            <w:noWrap/>
            <w:vAlign w:val="center"/>
          </w:tcPr>
          <w:p w14:paraId="35DB83C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5L</w:t>
            </w:r>
          </w:p>
        </w:tc>
        <w:tc>
          <w:tcPr>
            <w:tcW w:w="668" w:type="pct"/>
            <w:tcBorders>
              <w:top w:val="single" w:color="auto" w:sz="4" w:space="0"/>
              <w:left w:val="single" w:color="auto" w:sz="4" w:space="0"/>
              <w:bottom w:val="single" w:color="auto" w:sz="4" w:space="0"/>
              <w:right w:val="single" w:color="auto" w:sz="4" w:space="0"/>
            </w:tcBorders>
            <w:noWrap/>
            <w:vAlign w:val="center"/>
          </w:tcPr>
          <w:p w14:paraId="052408B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MF-KZE5004</w:t>
            </w:r>
          </w:p>
        </w:tc>
        <w:tc>
          <w:tcPr>
            <w:tcW w:w="747" w:type="pct"/>
            <w:tcBorders>
              <w:top w:val="single" w:color="auto" w:sz="4" w:space="0"/>
              <w:left w:val="single" w:color="auto" w:sz="4" w:space="0"/>
              <w:bottom w:val="single" w:color="auto" w:sz="4" w:space="0"/>
              <w:right w:val="single" w:color="auto" w:sz="4" w:space="0"/>
            </w:tcBorders>
            <w:noWrap/>
            <w:vAlign w:val="center"/>
          </w:tcPr>
          <w:p w14:paraId="04BF144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145</w:t>
            </w:r>
          </w:p>
        </w:tc>
        <w:tc>
          <w:tcPr>
            <w:tcW w:w="442" w:type="pct"/>
            <w:tcBorders>
              <w:top w:val="single" w:color="auto" w:sz="4" w:space="0"/>
              <w:left w:val="single" w:color="auto" w:sz="4" w:space="0"/>
              <w:bottom w:val="single" w:color="auto" w:sz="4" w:space="0"/>
              <w:right w:val="single" w:color="auto" w:sz="4" w:space="0"/>
            </w:tcBorders>
            <w:noWrap/>
            <w:vAlign w:val="center"/>
          </w:tcPr>
          <w:p w14:paraId="3BFC6DC6">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5595F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755B2522">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13</w:t>
            </w:r>
          </w:p>
        </w:tc>
        <w:tc>
          <w:tcPr>
            <w:tcW w:w="872" w:type="pct"/>
            <w:tcBorders>
              <w:top w:val="single" w:color="auto" w:sz="4" w:space="0"/>
              <w:left w:val="single" w:color="auto" w:sz="4" w:space="0"/>
              <w:bottom w:val="single" w:color="auto" w:sz="4" w:space="0"/>
              <w:right w:val="single" w:color="auto" w:sz="4" w:space="0"/>
            </w:tcBorders>
            <w:noWrap/>
            <w:vAlign w:val="center"/>
          </w:tcPr>
          <w:p w14:paraId="0774DA9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榨汁机</w:t>
            </w:r>
          </w:p>
        </w:tc>
        <w:tc>
          <w:tcPr>
            <w:tcW w:w="763" w:type="dxa"/>
            <w:tcBorders>
              <w:top w:val="single" w:color="auto" w:sz="4" w:space="0"/>
              <w:left w:val="single" w:color="auto" w:sz="4" w:space="0"/>
              <w:bottom w:val="single" w:color="auto" w:sz="4" w:space="0"/>
              <w:right w:val="single" w:color="auto" w:sz="4" w:space="0"/>
            </w:tcBorders>
            <w:noWrap/>
            <w:vAlign w:val="center"/>
          </w:tcPr>
          <w:p w14:paraId="695449B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150</w:t>
            </w:r>
          </w:p>
        </w:tc>
        <w:tc>
          <w:tcPr>
            <w:tcW w:w="259" w:type="pct"/>
            <w:tcBorders>
              <w:top w:val="single" w:color="auto" w:sz="4" w:space="0"/>
              <w:left w:val="single" w:color="auto" w:sz="4" w:space="0"/>
              <w:bottom w:val="single" w:color="auto" w:sz="4" w:space="0"/>
              <w:right w:val="single" w:color="auto" w:sz="4" w:space="0"/>
            </w:tcBorders>
            <w:noWrap/>
            <w:vAlign w:val="center"/>
          </w:tcPr>
          <w:p w14:paraId="7EC8E095">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6" w:type="pct"/>
            <w:tcBorders>
              <w:top w:val="single" w:color="auto" w:sz="4" w:space="0"/>
              <w:left w:val="single" w:color="auto" w:sz="4" w:space="0"/>
              <w:bottom w:val="single" w:color="auto" w:sz="4" w:space="0"/>
              <w:right w:val="single" w:color="auto" w:sz="4" w:space="0"/>
            </w:tcBorders>
            <w:noWrap/>
            <w:vAlign w:val="center"/>
          </w:tcPr>
          <w:p w14:paraId="73A9EBB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米家</w:t>
            </w:r>
          </w:p>
        </w:tc>
        <w:tc>
          <w:tcPr>
            <w:tcW w:w="770" w:type="pct"/>
            <w:tcBorders>
              <w:top w:val="single" w:color="auto" w:sz="4" w:space="0"/>
              <w:left w:val="single" w:color="auto" w:sz="4" w:space="0"/>
              <w:bottom w:val="single" w:color="auto" w:sz="4" w:space="0"/>
              <w:right w:val="single" w:color="auto" w:sz="4" w:space="0"/>
            </w:tcBorders>
            <w:noWrap/>
            <w:vAlign w:val="center"/>
          </w:tcPr>
          <w:p w14:paraId="6E5D0F2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300ml</w:t>
            </w:r>
          </w:p>
        </w:tc>
        <w:tc>
          <w:tcPr>
            <w:tcW w:w="668" w:type="pct"/>
            <w:tcBorders>
              <w:top w:val="single" w:color="auto" w:sz="4" w:space="0"/>
              <w:left w:val="single" w:color="auto" w:sz="4" w:space="0"/>
              <w:bottom w:val="single" w:color="auto" w:sz="4" w:space="0"/>
              <w:right w:val="single" w:color="auto" w:sz="4" w:space="0"/>
            </w:tcBorders>
            <w:noWrap/>
            <w:vAlign w:val="center"/>
          </w:tcPr>
          <w:p w14:paraId="33A4A8B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MJZZB02PL</w:t>
            </w:r>
          </w:p>
        </w:tc>
        <w:tc>
          <w:tcPr>
            <w:tcW w:w="747" w:type="pct"/>
            <w:tcBorders>
              <w:top w:val="single" w:color="auto" w:sz="4" w:space="0"/>
              <w:left w:val="single" w:color="auto" w:sz="4" w:space="0"/>
              <w:bottom w:val="single" w:color="auto" w:sz="4" w:space="0"/>
              <w:right w:val="single" w:color="auto" w:sz="4" w:space="0"/>
            </w:tcBorders>
            <w:noWrap/>
            <w:vAlign w:val="center"/>
          </w:tcPr>
          <w:p w14:paraId="2C241F6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85</w:t>
            </w:r>
          </w:p>
        </w:tc>
        <w:tc>
          <w:tcPr>
            <w:tcW w:w="442" w:type="pct"/>
            <w:tcBorders>
              <w:top w:val="single" w:color="auto" w:sz="4" w:space="0"/>
              <w:left w:val="single" w:color="auto" w:sz="4" w:space="0"/>
              <w:bottom w:val="single" w:color="auto" w:sz="4" w:space="0"/>
              <w:right w:val="single" w:color="auto" w:sz="4" w:space="0"/>
            </w:tcBorders>
            <w:noWrap/>
            <w:vAlign w:val="center"/>
          </w:tcPr>
          <w:p w14:paraId="3C3BFD6F">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3A20E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6820A46F">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14</w:t>
            </w:r>
          </w:p>
        </w:tc>
        <w:tc>
          <w:tcPr>
            <w:tcW w:w="872" w:type="pct"/>
            <w:tcBorders>
              <w:top w:val="single" w:color="auto" w:sz="4" w:space="0"/>
              <w:left w:val="single" w:color="auto" w:sz="4" w:space="0"/>
              <w:bottom w:val="single" w:color="auto" w:sz="4" w:space="0"/>
              <w:right w:val="single" w:color="auto" w:sz="4" w:space="0"/>
            </w:tcBorders>
            <w:noWrap/>
            <w:vAlign w:val="center"/>
          </w:tcPr>
          <w:p w14:paraId="79021C6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除螨仪</w:t>
            </w:r>
          </w:p>
        </w:tc>
        <w:tc>
          <w:tcPr>
            <w:tcW w:w="763" w:type="dxa"/>
            <w:tcBorders>
              <w:top w:val="single" w:color="auto" w:sz="4" w:space="0"/>
              <w:left w:val="single" w:color="auto" w:sz="4" w:space="0"/>
              <w:bottom w:val="single" w:color="auto" w:sz="4" w:space="0"/>
              <w:right w:val="single" w:color="auto" w:sz="4" w:space="0"/>
            </w:tcBorders>
            <w:noWrap/>
            <w:vAlign w:val="center"/>
          </w:tcPr>
          <w:p w14:paraId="7D9D960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259" w:type="pct"/>
            <w:tcBorders>
              <w:top w:val="single" w:color="auto" w:sz="4" w:space="0"/>
              <w:left w:val="single" w:color="auto" w:sz="4" w:space="0"/>
              <w:bottom w:val="single" w:color="auto" w:sz="4" w:space="0"/>
              <w:right w:val="single" w:color="auto" w:sz="4" w:space="0"/>
            </w:tcBorders>
            <w:noWrap/>
            <w:vAlign w:val="center"/>
          </w:tcPr>
          <w:p w14:paraId="743E286E">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6" w:type="pct"/>
            <w:tcBorders>
              <w:top w:val="single" w:color="auto" w:sz="4" w:space="0"/>
              <w:left w:val="single" w:color="auto" w:sz="4" w:space="0"/>
              <w:bottom w:val="single" w:color="auto" w:sz="4" w:space="0"/>
              <w:right w:val="single" w:color="auto" w:sz="4" w:space="0"/>
            </w:tcBorders>
            <w:noWrap/>
            <w:vAlign w:val="center"/>
          </w:tcPr>
          <w:p w14:paraId="0FDC352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德尔玛</w:t>
            </w:r>
          </w:p>
        </w:tc>
        <w:tc>
          <w:tcPr>
            <w:tcW w:w="770" w:type="pct"/>
            <w:tcBorders>
              <w:top w:val="single" w:color="auto" w:sz="4" w:space="0"/>
              <w:left w:val="single" w:color="auto" w:sz="4" w:space="0"/>
              <w:bottom w:val="single" w:color="auto" w:sz="4" w:space="0"/>
              <w:right w:val="single" w:color="auto" w:sz="4" w:space="0"/>
            </w:tcBorders>
            <w:noWrap/>
            <w:vAlign w:val="center"/>
          </w:tcPr>
          <w:p w14:paraId="7C3FDAC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240*300*145mm</w:t>
            </w:r>
          </w:p>
        </w:tc>
        <w:tc>
          <w:tcPr>
            <w:tcW w:w="668" w:type="pct"/>
            <w:tcBorders>
              <w:top w:val="single" w:color="auto" w:sz="4" w:space="0"/>
              <w:left w:val="single" w:color="auto" w:sz="4" w:space="0"/>
              <w:bottom w:val="single" w:color="auto" w:sz="4" w:space="0"/>
              <w:right w:val="single" w:color="auto" w:sz="4" w:space="0"/>
            </w:tcBorders>
            <w:noWrap/>
            <w:vAlign w:val="center"/>
          </w:tcPr>
          <w:p w14:paraId="115D47E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CM300S</w:t>
            </w:r>
          </w:p>
        </w:tc>
        <w:tc>
          <w:tcPr>
            <w:tcW w:w="747" w:type="pct"/>
            <w:tcBorders>
              <w:top w:val="single" w:color="auto" w:sz="4" w:space="0"/>
              <w:left w:val="single" w:color="auto" w:sz="4" w:space="0"/>
              <w:bottom w:val="single" w:color="auto" w:sz="4" w:space="0"/>
              <w:right w:val="single" w:color="auto" w:sz="4" w:space="0"/>
            </w:tcBorders>
            <w:noWrap/>
            <w:vAlign w:val="center"/>
          </w:tcPr>
          <w:p w14:paraId="3DA3AE2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90</w:t>
            </w:r>
          </w:p>
        </w:tc>
        <w:tc>
          <w:tcPr>
            <w:tcW w:w="442" w:type="pct"/>
            <w:tcBorders>
              <w:top w:val="single" w:color="auto" w:sz="4" w:space="0"/>
              <w:left w:val="single" w:color="auto" w:sz="4" w:space="0"/>
              <w:bottom w:val="single" w:color="auto" w:sz="4" w:space="0"/>
              <w:right w:val="single" w:color="auto" w:sz="4" w:space="0"/>
            </w:tcBorders>
            <w:noWrap/>
            <w:vAlign w:val="center"/>
          </w:tcPr>
          <w:p w14:paraId="398FF04E">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382D4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3770F47C">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15</w:t>
            </w:r>
          </w:p>
        </w:tc>
        <w:tc>
          <w:tcPr>
            <w:tcW w:w="872" w:type="pct"/>
            <w:tcBorders>
              <w:top w:val="single" w:color="auto" w:sz="4" w:space="0"/>
              <w:left w:val="single" w:color="auto" w:sz="4" w:space="0"/>
              <w:bottom w:val="single" w:color="auto" w:sz="4" w:space="0"/>
              <w:right w:val="single" w:color="auto" w:sz="4" w:space="0"/>
            </w:tcBorders>
            <w:noWrap/>
            <w:vAlign w:val="center"/>
          </w:tcPr>
          <w:p w14:paraId="75AB2B1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破壁机</w:t>
            </w:r>
          </w:p>
        </w:tc>
        <w:tc>
          <w:tcPr>
            <w:tcW w:w="763" w:type="dxa"/>
            <w:tcBorders>
              <w:top w:val="single" w:color="auto" w:sz="4" w:space="0"/>
              <w:left w:val="single" w:color="auto" w:sz="4" w:space="0"/>
              <w:bottom w:val="single" w:color="auto" w:sz="4" w:space="0"/>
              <w:right w:val="single" w:color="auto" w:sz="4" w:space="0"/>
            </w:tcBorders>
            <w:noWrap/>
            <w:vAlign w:val="center"/>
          </w:tcPr>
          <w:p w14:paraId="4451450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259" w:type="pct"/>
            <w:tcBorders>
              <w:top w:val="single" w:color="auto" w:sz="4" w:space="0"/>
              <w:left w:val="single" w:color="auto" w:sz="4" w:space="0"/>
              <w:bottom w:val="single" w:color="auto" w:sz="4" w:space="0"/>
              <w:right w:val="single" w:color="auto" w:sz="4" w:space="0"/>
            </w:tcBorders>
            <w:noWrap/>
            <w:vAlign w:val="center"/>
          </w:tcPr>
          <w:p w14:paraId="1EB6BA90">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6" w:type="pct"/>
            <w:tcBorders>
              <w:top w:val="single" w:color="auto" w:sz="4" w:space="0"/>
              <w:left w:val="single" w:color="auto" w:sz="4" w:space="0"/>
              <w:bottom w:val="single" w:color="auto" w:sz="4" w:space="0"/>
              <w:right w:val="single" w:color="auto" w:sz="4" w:space="0"/>
            </w:tcBorders>
            <w:noWrap/>
            <w:vAlign w:val="center"/>
          </w:tcPr>
          <w:p w14:paraId="62CEC50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奥克斯</w:t>
            </w:r>
          </w:p>
        </w:tc>
        <w:tc>
          <w:tcPr>
            <w:tcW w:w="770" w:type="pct"/>
            <w:tcBorders>
              <w:top w:val="single" w:color="auto" w:sz="4" w:space="0"/>
              <w:left w:val="single" w:color="auto" w:sz="4" w:space="0"/>
              <w:bottom w:val="single" w:color="auto" w:sz="4" w:space="0"/>
              <w:right w:val="single" w:color="auto" w:sz="4" w:space="0"/>
            </w:tcBorders>
            <w:noWrap/>
            <w:vAlign w:val="center"/>
          </w:tcPr>
          <w:p w14:paraId="7F3C147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1.2L</w:t>
            </w:r>
          </w:p>
        </w:tc>
        <w:tc>
          <w:tcPr>
            <w:tcW w:w="668" w:type="pct"/>
            <w:tcBorders>
              <w:top w:val="single" w:color="auto" w:sz="4" w:space="0"/>
              <w:left w:val="single" w:color="auto" w:sz="4" w:space="0"/>
              <w:bottom w:val="single" w:color="auto" w:sz="4" w:space="0"/>
              <w:right w:val="single" w:color="auto" w:sz="4" w:space="0"/>
            </w:tcBorders>
            <w:noWrap/>
            <w:vAlign w:val="center"/>
          </w:tcPr>
          <w:p w14:paraId="3CE2513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DJ618B</w:t>
            </w:r>
          </w:p>
        </w:tc>
        <w:tc>
          <w:tcPr>
            <w:tcW w:w="747" w:type="pct"/>
            <w:tcBorders>
              <w:top w:val="single" w:color="auto" w:sz="4" w:space="0"/>
              <w:left w:val="single" w:color="auto" w:sz="4" w:space="0"/>
              <w:bottom w:val="single" w:color="auto" w:sz="4" w:space="0"/>
              <w:right w:val="single" w:color="auto" w:sz="4" w:space="0"/>
            </w:tcBorders>
            <w:noWrap/>
            <w:vAlign w:val="center"/>
          </w:tcPr>
          <w:p w14:paraId="7BA8986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130</w:t>
            </w:r>
          </w:p>
        </w:tc>
        <w:tc>
          <w:tcPr>
            <w:tcW w:w="442" w:type="pct"/>
            <w:tcBorders>
              <w:top w:val="single" w:color="auto" w:sz="4" w:space="0"/>
              <w:left w:val="single" w:color="auto" w:sz="4" w:space="0"/>
              <w:bottom w:val="single" w:color="auto" w:sz="4" w:space="0"/>
              <w:right w:val="single" w:color="auto" w:sz="4" w:space="0"/>
            </w:tcBorders>
            <w:noWrap/>
            <w:vAlign w:val="center"/>
          </w:tcPr>
          <w:p w14:paraId="68508268">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73A46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310" w:type="pct"/>
            <w:tcBorders>
              <w:top w:val="single" w:color="auto" w:sz="4" w:space="0"/>
              <w:left w:val="single" w:color="auto" w:sz="4" w:space="0"/>
              <w:bottom w:val="single" w:color="auto" w:sz="4" w:space="0"/>
              <w:right w:val="single" w:color="auto" w:sz="4" w:space="0"/>
            </w:tcBorders>
            <w:noWrap/>
            <w:vAlign w:val="center"/>
          </w:tcPr>
          <w:p w14:paraId="089F0589">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16</w:t>
            </w:r>
          </w:p>
        </w:tc>
        <w:tc>
          <w:tcPr>
            <w:tcW w:w="872" w:type="pct"/>
            <w:tcBorders>
              <w:top w:val="single" w:color="auto" w:sz="4" w:space="0"/>
              <w:left w:val="single" w:color="auto" w:sz="4" w:space="0"/>
              <w:bottom w:val="single" w:color="auto" w:sz="4" w:space="0"/>
              <w:right w:val="single" w:color="auto" w:sz="4" w:space="0"/>
            </w:tcBorders>
            <w:noWrap/>
            <w:vAlign w:val="center"/>
          </w:tcPr>
          <w:p w14:paraId="0A23ED1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豆浆机</w:t>
            </w:r>
          </w:p>
        </w:tc>
        <w:tc>
          <w:tcPr>
            <w:tcW w:w="763" w:type="dxa"/>
            <w:tcBorders>
              <w:top w:val="single" w:color="auto" w:sz="4" w:space="0"/>
              <w:left w:val="single" w:color="auto" w:sz="4" w:space="0"/>
              <w:bottom w:val="single" w:color="auto" w:sz="4" w:space="0"/>
              <w:right w:val="single" w:color="auto" w:sz="4" w:space="0"/>
            </w:tcBorders>
            <w:noWrap/>
            <w:vAlign w:val="center"/>
          </w:tcPr>
          <w:p w14:paraId="5E8062C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125</w:t>
            </w:r>
          </w:p>
        </w:tc>
        <w:tc>
          <w:tcPr>
            <w:tcW w:w="259" w:type="pct"/>
            <w:tcBorders>
              <w:top w:val="single" w:color="auto" w:sz="4" w:space="0"/>
              <w:left w:val="single" w:color="auto" w:sz="4" w:space="0"/>
              <w:bottom w:val="single" w:color="auto" w:sz="4" w:space="0"/>
              <w:right w:val="single" w:color="auto" w:sz="4" w:space="0"/>
            </w:tcBorders>
            <w:noWrap/>
            <w:vAlign w:val="center"/>
          </w:tcPr>
          <w:p w14:paraId="32F5FBEE">
            <w:pPr>
              <w:keepNext w:val="0"/>
              <w:keepLines w:val="0"/>
              <w:pageBreakBefore w:val="0"/>
              <w:kinsoku/>
              <w:wordWrap/>
              <w:overflowPunct/>
              <w:topLinePunct w:val="0"/>
              <w:autoSpaceDE/>
              <w:autoSpaceDN/>
              <w:bidi w:val="0"/>
              <w:adjustRightInd/>
              <w:snapToGrid/>
              <w:spacing w:line="360" w:lineRule="auto"/>
              <w:ind w:right="0" w:rightChars="0"/>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个</w:t>
            </w:r>
          </w:p>
        </w:tc>
        <w:tc>
          <w:tcPr>
            <w:tcW w:w="566" w:type="pct"/>
            <w:tcBorders>
              <w:top w:val="single" w:color="auto" w:sz="4" w:space="0"/>
              <w:left w:val="single" w:color="auto" w:sz="4" w:space="0"/>
              <w:bottom w:val="single" w:color="auto" w:sz="4" w:space="0"/>
              <w:right w:val="single" w:color="auto" w:sz="4" w:space="0"/>
            </w:tcBorders>
            <w:noWrap/>
            <w:vAlign w:val="center"/>
          </w:tcPr>
          <w:p w14:paraId="4AF4CEF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奥克斯</w:t>
            </w:r>
          </w:p>
        </w:tc>
        <w:tc>
          <w:tcPr>
            <w:tcW w:w="770" w:type="pct"/>
            <w:tcBorders>
              <w:top w:val="single" w:color="auto" w:sz="4" w:space="0"/>
              <w:left w:val="single" w:color="auto" w:sz="4" w:space="0"/>
              <w:bottom w:val="single" w:color="auto" w:sz="4" w:space="0"/>
              <w:right w:val="single" w:color="auto" w:sz="4" w:space="0"/>
            </w:tcBorders>
            <w:noWrap/>
            <w:vAlign w:val="center"/>
          </w:tcPr>
          <w:p w14:paraId="42DCAB4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0.8L</w:t>
            </w:r>
          </w:p>
        </w:tc>
        <w:tc>
          <w:tcPr>
            <w:tcW w:w="668" w:type="pct"/>
            <w:tcBorders>
              <w:top w:val="single" w:color="auto" w:sz="4" w:space="0"/>
              <w:left w:val="single" w:color="auto" w:sz="4" w:space="0"/>
              <w:bottom w:val="single" w:color="auto" w:sz="4" w:space="0"/>
              <w:right w:val="single" w:color="auto" w:sz="4" w:space="0"/>
            </w:tcBorders>
            <w:noWrap/>
            <w:vAlign w:val="center"/>
          </w:tcPr>
          <w:p w14:paraId="61487A2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S602</w:t>
            </w:r>
          </w:p>
        </w:tc>
        <w:tc>
          <w:tcPr>
            <w:tcW w:w="747" w:type="pct"/>
            <w:tcBorders>
              <w:top w:val="single" w:color="auto" w:sz="4" w:space="0"/>
              <w:left w:val="single" w:color="auto" w:sz="4" w:space="0"/>
              <w:bottom w:val="single" w:color="auto" w:sz="4" w:space="0"/>
              <w:right w:val="single" w:color="auto" w:sz="4" w:space="0"/>
            </w:tcBorders>
            <w:noWrap/>
            <w:vAlign w:val="center"/>
          </w:tcPr>
          <w:p w14:paraId="5D431C4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95</w:t>
            </w:r>
          </w:p>
        </w:tc>
        <w:tc>
          <w:tcPr>
            <w:tcW w:w="442" w:type="pct"/>
            <w:tcBorders>
              <w:top w:val="single" w:color="auto" w:sz="4" w:space="0"/>
              <w:left w:val="single" w:color="auto" w:sz="4" w:space="0"/>
              <w:bottom w:val="single" w:color="auto" w:sz="4" w:space="0"/>
              <w:right w:val="single" w:color="auto" w:sz="4" w:space="0"/>
            </w:tcBorders>
            <w:noWrap/>
            <w:vAlign w:val="center"/>
          </w:tcPr>
          <w:p w14:paraId="71D48BCA">
            <w:pPr>
              <w:keepNext w:val="0"/>
              <w:keepLines w:val="0"/>
              <w:pageBreakBefore w:val="0"/>
              <w:kinsoku/>
              <w:wordWrap/>
              <w:overflowPunct/>
              <w:topLinePunct w:val="0"/>
              <w:autoSpaceDE/>
              <w:autoSpaceDN/>
              <w:bidi w:val="0"/>
              <w:adjustRightInd/>
              <w:snapToGrid/>
              <w:spacing w:line="360" w:lineRule="auto"/>
              <w:ind w:right="0" w:rightChars="0"/>
              <w:jc w:val="both"/>
              <w:rPr>
                <w:rFonts w:hint="eastAsia" w:ascii="宋体" w:hAnsi="宋体" w:eastAsia="宋体" w:cs="宋体"/>
                <w:b w:val="0"/>
                <w:bCs/>
                <w:color w:val="auto"/>
                <w:sz w:val="24"/>
                <w:szCs w:val="24"/>
                <w:highlight w:val="none"/>
                <w:lang w:val="zh-CN" w:eastAsia="zh-CN"/>
              </w:rPr>
            </w:pPr>
          </w:p>
        </w:tc>
      </w:tr>
      <w:tr w14:paraId="025E4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5000" w:type="pct"/>
            <w:gridSpan w:val="9"/>
            <w:tcBorders>
              <w:top w:val="single" w:color="auto" w:sz="4" w:space="0"/>
              <w:left w:val="single" w:color="auto" w:sz="4" w:space="0"/>
              <w:bottom w:val="single" w:color="auto" w:sz="4" w:space="0"/>
              <w:right w:val="single" w:color="auto" w:sz="4" w:space="0"/>
            </w:tcBorders>
            <w:noWrap/>
            <w:vAlign w:val="center"/>
          </w:tcPr>
          <w:p w14:paraId="24F7FAAD">
            <w:pPr>
              <w:keepNext w:val="0"/>
              <w:keepLines w:val="0"/>
              <w:pageBreakBefore w:val="0"/>
              <w:widowControl/>
              <w:numPr>
                <w:ilvl w:val="0"/>
                <w:numId w:val="0"/>
              </w:numPr>
              <w:kinsoku/>
              <w:wordWrap/>
              <w:overflowPunct/>
              <w:topLinePunct w:val="0"/>
              <w:autoSpaceDE/>
              <w:autoSpaceDN/>
              <w:bidi w:val="0"/>
              <w:adjustRightInd/>
              <w:snapToGrid/>
              <w:spacing w:line="360" w:lineRule="auto"/>
              <w:contextualSpacing/>
              <w:jc w:val="left"/>
              <w:rPr>
                <w:rFonts w:hint="default" w:ascii="宋体" w:hAnsi="宋体" w:eastAsia="宋体" w:cs="宋体"/>
                <w:b/>
                <w:bCs/>
                <w:color w:val="auto"/>
                <w:kern w:val="0"/>
                <w:sz w:val="24"/>
                <w:szCs w:val="24"/>
                <w:highlight w:val="none"/>
                <w:lang w:val="en-US" w:eastAsia="zh-CN"/>
              </w:rPr>
            </w:pPr>
            <w:r>
              <w:rPr>
                <w:rFonts w:hint="eastAsia" w:ascii="宋体" w:hAnsi="宋体" w:eastAsia="宋体" w:cs="宋体"/>
                <w:b/>
                <w:bCs/>
                <w:color w:val="auto"/>
                <w:kern w:val="0"/>
                <w:sz w:val="24"/>
                <w:szCs w:val="24"/>
                <w:highlight w:val="none"/>
                <w:lang w:eastAsia="zh-CN"/>
              </w:rPr>
              <w:t>注</w:t>
            </w:r>
            <w:r>
              <w:rPr>
                <w:rFonts w:hint="eastAsia" w:ascii="宋体" w:hAnsi="宋体" w:eastAsia="宋体" w:cs="宋体"/>
                <w:b/>
                <w:bCs/>
                <w:color w:val="auto"/>
                <w:kern w:val="0"/>
                <w:sz w:val="24"/>
                <w:szCs w:val="24"/>
                <w:highlight w:val="none"/>
                <w:lang w:val="en-US" w:eastAsia="zh-CN"/>
              </w:rPr>
              <w:t>：1、供货要求：</w:t>
            </w:r>
            <w:r>
              <w:rPr>
                <w:rFonts w:hint="eastAsia" w:ascii="宋体" w:hAnsi="宋体" w:eastAsia="宋体" w:cs="宋体"/>
                <w:b/>
                <w:bCs/>
                <w:color w:val="auto"/>
                <w:kern w:val="0"/>
                <w:sz w:val="24"/>
                <w:szCs w:val="24"/>
                <w:highlight w:val="none"/>
                <w:lang w:val="en-US" w:eastAsia="zh-CN" w:bidi="ar-SA"/>
              </w:rPr>
              <w:t>线上派送，配送到客户指定地址。</w:t>
            </w:r>
            <w:r>
              <w:rPr>
                <w:rFonts w:hint="eastAsia" w:ascii="宋体" w:hAnsi="宋体" w:eastAsia="宋体" w:cs="宋体"/>
                <w:b/>
                <w:bCs/>
                <w:color w:val="auto"/>
                <w:kern w:val="0"/>
                <w:sz w:val="24"/>
                <w:szCs w:val="24"/>
                <w:highlight w:val="none"/>
                <w:lang w:val="en-US" w:eastAsia="zh-CN"/>
              </w:rPr>
              <w:t>投标人中标后需承诺上线“E路有我”，支持客户在“E路有我”上下单，支持一件邮寄。</w:t>
            </w:r>
            <w:r>
              <w:rPr>
                <w:rFonts w:hint="eastAsia" w:ascii="宋体" w:hAnsi="宋体" w:eastAsia="宋体" w:cs="宋体"/>
                <w:b/>
                <w:bCs/>
                <w:color w:val="auto"/>
                <w:sz w:val="24"/>
                <w:szCs w:val="24"/>
                <w:highlight w:val="none"/>
                <w:lang w:val="en-US" w:eastAsia="zh-CN"/>
              </w:rPr>
              <w:t>（投标单位需提供承诺书，格式自拟，未提供视为未响应招标文件要求，作无效标处理）。</w:t>
            </w:r>
          </w:p>
          <w:p w14:paraId="6E9A29D9">
            <w:pPr>
              <w:keepNext w:val="0"/>
              <w:keepLines w:val="0"/>
              <w:pageBreakBefore w:val="0"/>
              <w:widowControl/>
              <w:numPr>
                <w:ilvl w:val="0"/>
                <w:numId w:val="0"/>
              </w:numPr>
              <w:kinsoku/>
              <w:wordWrap/>
              <w:overflowPunct/>
              <w:topLinePunct w:val="0"/>
              <w:autoSpaceDE/>
              <w:autoSpaceDN/>
              <w:bidi w:val="0"/>
              <w:adjustRightInd/>
              <w:snapToGrid/>
              <w:spacing w:line="360" w:lineRule="auto"/>
              <w:contextualSpacing/>
              <w:jc w:val="left"/>
              <w:rPr>
                <w:rFonts w:hint="eastAsia" w:ascii="宋体" w:hAnsi="宋体" w:eastAsia="宋体" w:cs="宋体"/>
                <w:b/>
                <w:bCs/>
                <w:color w:val="auto"/>
                <w:kern w:val="0"/>
                <w:sz w:val="24"/>
                <w:szCs w:val="24"/>
                <w:highlight w:val="none"/>
                <w:lang w:val="en-US" w:eastAsia="zh-CN"/>
              </w:rPr>
            </w:pPr>
            <w:r>
              <w:rPr>
                <w:rFonts w:hint="eastAsia" w:ascii="宋体" w:hAnsi="宋体" w:eastAsia="宋体" w:cs="宋体"/>
                <w:b/>
                <w:bCs/>
                <w:color w:val="auto"/>
                <w:kern w:val="0"/>
                <w:sz w:val="24"/>
                <w:szCs w:val="24"/>
                <w:highlight w:val="none"/>
                <w:lang w:val="en-US" w:eastAsia="zh-CN"/>
              </w:rPr>
              <w:t>2、</w:t>
            </w:r>
            <w:r>
              <w:rPr>
                <w:rFonts w:hint="eastAsia" w:ascii="宋体" w:hAnsi="宋体" w:eastAsia="宋体" w:cs="宋体"/>
                <w:b/>
                <w:bCs/>
                <w:color w:val="auto"/>
                <w:kern w:val="0"/>
                <w:sz w:val="24"/>
                <w:szCs w:val="24"/>
                <w:highlight w:val="none"/>
                <w:lang w:eastAsia="zh-CN"/>
              </w:rPr>
              <w:t>招标数量仅供参考，具体数量以招标人确定的为准</w:t>
            </w:r>
            <w:r>
              <w:rPr>
                <w:rFonts w:hint="eastAsia" w:ascii="宋体" w:hAnsi="宋体" w:eastAsia="宋体" w:cs="宋体"/>
                <w:b/>
                <w:bCs/>
                <w:color w:val="auto"/>
                <w:kern w:val="0"/>
                <w:sz w:val="24"/>
                <w:szCs w:val="24"/>
                <w:highlight w:val="none"/>
                <w:lang w:val="en-US" w:eastAsia="zh-CN"/>
              </w:rPr>
              <w:t>。</w:t>
            </w:r>
          </w:p>
          <w:p w14:paraId="56E47BF2">
            <w:pPr>
              <w:keepNext w:val="0"/>
              <w:keepLines w:val="0"/>
              <w:pageBreakBefore w:val="0"/>
              <w:widowControl/>
              <w:numPr>
                <w:ilvl w:val="0"/>
                <w:numId w:val="0"/>
              </w:numPr>
              <w:kinsoku/>
              <w:wordWrap/>
              <w:overflowPunct/>
              <w:topLinePunct w:val="0"/>
              <w:autoSpaceDE/>
              <w:autoSpaceDN/>
              <w:bidi w:val="0"/>
              <w:adjustRightInd/>
              <w:snapToGrid/>
              <w:spacing w:line="360" w:lineRule="auto"/>
              <w:contextualSpacing/>
              <w:jc w:val="left"/>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sz w:val="24"/>
                <w:szCs w:val="24"/>
                <w:highlight w:val="none"/>
                <w:lang w:val="en-US" w:eastAsia="zh-CN"/>
              </w:rPr>
              <w:t>3、本标段16个项目都可兼投兼中，</w:t>
            </w:r>
            <w:r>
              <w:rPr>
                <w:rFonts w:hint="eastAsia" w:ascii="宋体" w:hAnsi="宋体" w:eastAsia="宋体" w:cs="宋体"/>
                <w:b/>
                <w:bCs/>
                <w:color w:val="auto"/>
                <w:kern w:val="0"/>
                <w:sz w:val="24"/>
                <w:szCs w:val="24"/>
                <w:highlight w:val="none"/>
                <w:lang w:val="en-US" w:eastAsia="zh-CN" w:bidi="ar-SA"/>
              </w:rPr>
              <w:t>所投品目经确认后不容许变更调整。</w:t>
            </w:r>
          </w:p>
          <w:p w14:paraId="64E7D646">
            <w:pPr>
              <w:keepNext w:val="0"/>
              <w:keepLines w:val="0"/>
              <w:pageBreakBefore w:val="0"/>
              <w:widowControl/>
              <w:numPr>
                <w:ilvl w:val="0"/>
                <w:numId w:val="0"/>
              </w:numPr>
              <w:kinsoku/>
              <w:wordWrap/>
              <w:overflowPunct/>
              <w:topLinePunct w:val="0"/>
              <w:autoSpaceDE/>
              <w:autoSpaceDN/>
              <w:bidi w:val="0"/>
              <w:adjustRightInd/>
              <w:snapToGrid/>
              <w:spacing w:line="360" w:lineRule="auto"/>
              <w:contextualSpacing/>
              <w:jc w:val="left"/>
              <w:rPr>
                <w:rFonts w:hint="default"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bidi="ar-SA"/>
              </w:rPr>
              <w:t>4、</w:t>
            </w:r>
            <w:r>
              <w:rPr>
                <w:rFonts w:hint="eastAsia" w:ascii="宋体" w:hAnsi="宋体" w:eastAsia="宋体" w:cs="宋体"/>
                <w:b/>
                <w:bCs/>
                <w:color w:val="auto"/>
                <w:sz w:val="24"/>
                <w:szCs w:val="24"/>
                <w:highlight w:val="none"/>
                <w:lang w:val="en-US" w:eastAsia="zh-CN"/>
              </w:rPr>
              <w:t>八、九标段可兼投兼中。</w:t>
            </w:r>
          </w:p>
        </w:tc>
      </w:tr>
    </w:tbl>
    <w:p w14:paraId="4A09B0C6">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0" w:leftChars="0" w:firstLine="480" w:firstLineChars="200"/>
        <w:contextualSpacing/>
        <w:jc w:val="left"/>
        <w:textAlignment w:val="auto"/>
        <w:rPr>
          <w:rFonts w:hint="eastAsia"/>
          <w:color w:val="auto"/>
          <w:highlight w:val="none"/>
        </w:rPr>
      </w:pPr>
      <w:r>
        <w:rPr>
          <w:rFonts w:hint="eastAsia" w:ascii="宋体" w:hAnsi="宋体" w:eastAsia="宋体" w:cs="宋体"/>
          <w:color w:val="auto"/>
          <w:kern w:val="0"/>
          <w:sz w:val="24"/>
          <w:szCs w:val="24"/>
          <w:highlight w:val="none"/>
          <w:lang w:val="zh-CN" w:eastAsia="zh-CN"/>
        </w:rPr>
        <w:t>（</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zh-CN" w:eastAsia="zh-CN"/>
        </w:rPr>
        <w:t>）供货期限</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val="en-US" w:eastAsia="zh-CN"/>
        </w:rPr>
        <w:t>签订合同后15日内</w:t>
      </w:r>
      <w:r>
        <w:rPr>
          <w:rFonts w:hint="eastAsia" w:ascii="宋体" w:hAnsi="宋体" w:eastAsia="宋体" w:cs="宋体"/>
          <w:color w:val="auto"/>
          <w:kern w:val="0"/>
          <w:sz w:val="24"/>
          <w:szCs w:val="24"/>
          <w:highlight w:val="none"/>
          <w:lang w:eastAsia="zh-CN"/>
        </w:rPr>
        <w:t>供货到</w:t>
      </w:r>
      <w:r>
        <w:rPr>
          <w:rFonts w:hint="eastAsia" w:ascii="宋体" w:hAnsi="宋体" w:eastAsia="宋体" w:cs="宋体"/>
          <w:color w:val="auto"/>
          <w:kern w:val="0"/>
          <w:sz w:val="24"/>
          <w:szCs w:val="24"/>
          <w:highlight w:val="none"/>
          <w:lang w:val="en-US" w:eastAsia="zh-CN"/>
        </w:rPr>
        <w:t>指定</w:t>
      </w:r>
      <w:r>
        <w:rPr>
          <w:rFonts w:hint="eastAsia" w:ascii="宋体" w:hAnsi="宋体" w:eastAsia="宋体" w:cs="宋体"/>
          <w:color w:val="auto"/>
          <w:kern w:val="0"/>
          <w:sz w:val="24"/>
          <w:szCs w:val="24"/>
          <w:highlight w:val="none"/>
          <w:lang w:eastAsia="zh-CN"/>
        </w:rPr>
        <w:t>现场并经验收合格</w:t>
      </w:r>
      <w:r>
        <w:rPr>
          <w:rFonts w:hint="eastAsia" w:ascii="宋体" w:hAnsi="宋体" w:eastAsia="宋体" w:cs="宋体"/>
          <w:color w:val="auto"/>
          <w:kern w:val="0"/>
          <w:sz w:val="24"/>
          <w:szCs w:val="24"/>
          <w:highlight w:val="none"/>
        </w:rPr>
        <w:t>。</w:t>
      </w:r>
    </w:p>
    <w:p w14:paraId="3C32881B">
      <w:pPr>
        <w:pStyle w:val="6"/>
        <w:keepNext w:val="0"/>
        <w:keepLines w:val="0"/>
        <w:pageBreakBefore w:val="0"/>
        <w:numPr>
          <w:ilvl w:val="0"/>
          <w:numId w:val="0"/>
        </w:numPr>
        <w:kinsoku/>
        <w:wordWrap/>
        <w:overflowPunct/>
        <w:topLinePunct w:val="0"/>
        <w:autoSpaceDE/>
        <w:autoSpaceDN/>
        <w:bidi w:val="0"/>
        <w:adjustRightInd w:val="0"/>
        <w:snapToGrid w:val="0"/>
        <w:spacing w:line="360" w:lineRule="auto"/>
        <w:ind w:left="0" w:leftChars="0" w:firstLine="480" w:firstLineChars="200"/>
        <w:textAlignment w:val="auto"/>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（4）供货质量：合格。</w:t>
      </w:r>
    </w:p>
    <w:p w14:paraId="60C9345D">
      <w:pPr>
        <w:keepNext w:val="0"/>
        <w:keepLines w:val="0"/>
        <w:pageBreakBefore w:val="0"/>
        <w:widowControl/>
        <w:kinsoku/>
        <w:wordWrap/>
        <w:overflowPunct/>
        <w:topLinePunct w:val="0"/>
        <w:autoSpaceDE/>
        <w:autoSpaceDN/>
        <w:bidi w:val="0"/>
        <w:adjustRightInd w:val="0"/>
        <w:snapToGrid w:val="0"/>
        <w:spacing w:line="360" w:lineRule="auto"/>
        <w:ind w:left="0" w:leftChars="0" w:firstLine="482" w:firstLineChars="200"/>
        <w:contextualSpacing/>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bidi="ar-SA"/>
        </w:rPr>
        <w:t>三、投标人资格要求</w:t>
      </w:r>
      <w:r>
        <w:rPr>
          <w:rFonts w:hint="eastAsia" w:ascii="宋体" w:hAnsi="宋体" w:eastAsia="宋体" w:cs="宋体"/>
          <w:color w:val="auto"/>
          <w:kern w:val="0"/>
          <w:sz w:val="24"/>
          <w:szCs w:val="24"/>
          <w:highlight w:val="none"/>
          <w:lang w:val="en-US" w:eastAsia="zh-CN" w:bidi="ar-SA"/>
        </w:rPr>
        <w:t>：</w:t>
      </w:r>
    </w:p>
    <w:p w14:paraId="28FCE222">
      <w:pPr>
        <w:keepNext w:val="0"/>
        <w:keepLines w:val="0"/>
        <w:pageBreakBefore w:val="0"/>
        <w:kinsoku/>
        <w:wordWrap/>
        <w:overflowPunct/>
        <w:topLinePunct w:val="0"/>
        <w:autoSpaceDE/>
        <w:autoSpaceDN/>
        <w:bidi w:val="0"/>
        <w:adjustRightInd w:val="0"/>
        <w:snapToGrid w:val="0"/>
        <w:spacing w:line="360" w:lineRule="auto"/>
        <w:ind w:left="0" w:leftChars="0" w:firstLine="480" w:firstLineChars="200"/>
        <w:contextualSpacing/>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（1）法人或者其他组织的营业执照等证明文件，自然人的身份证明</w:t>
      </w:r>
      <w:r>
        <w:rPr>
          <w:rFonts w:hint="eastAsia" w:ascii="宋体" w:hAnsi="宋体" w:eastAsia="宋体" w:cs="宋体"/>
          <w:b/>
          <w:bCs/>
          <w:color w:val="auto"/>
          <w:sz w:val="24"/>
          <w:szCs w:val="24"/>
          <w:highlight w:val="none"/>
          <w:lang w:eastAsia="zh-CN"/>
        </w:rPr>
        <w:t>（提供有效营业执照）</w:t>
      </w:r>
      <w:r>
        <w:rPr>
          <w:rFonts w:hint="eastAsia" w:ascii="宋体" w:hAnsi="宋体" w:eastAsia="宋体" w:cs="宋体"/>
          <w:color w:val="auto"/>
          <w:sz w:val="24"/>
          <w:szCs w:val="24"/>
          <w:highlight w:val="none"/>
          <w:lang w:eastAsia="zh-CN"/>
        </w:rPr>
        <w:t>；</w:t>
      </w:r>
    </w:p>
    <w:p w14:paraId="3042F12A">
      <w:pPr>
        <w:keepNext w:val="0"/>
        <w:keepLines w:val="0"/>
        <w:pageBreakBefore w:val="0"/>
        <w:kinsoku/>
        <w:wordWrap/>
        <w:overflowPunct/>
        <w:topLinePunct w:val="0"/>
        <w:autoSpaceDE/>
        <w:autoSpaceDN/>
        <w:bidi w:val="0"/>
        <w:adjustRightInd w:val="0"/>
        <w:snapToGrid w:val="0"/>
        <w:spacing w:line="360" w:lineRule="auto"/>
        <w:ind w:left="0" w:leftChars="0" w:firstLine="480" w:firstLineChars="200"/>
        <w:contextualSpacing/>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（2）具有良好的商业信誉和健全的财务会计制度</w:t>
      </w:r>
      <w:r>
        <w:rPr>
          <w:rFonts w:hint="eastAsia" w:ascii="宋体" w:hAnsi="宋体" w:eastAsia="宋体" w:cs="宋体"/>
          <w:b/>
          <w:bCs/>
          <w:color w:val="auto"/>
          <w:sz w:val="24"/>
          <w:szCs w:val="24"/>
          <w:highlight w:val="none"/>
          <w:lang w:eastAsia="zh-CN"/>
        </w:rPr>
        <w:t>（提供2024年度财务状况报告，成立不满一年不需提供）</w:t>
      </w:r>
      <w:r>
        <w:rPr>
          <w:rFonts w:hint="eastAsia" w:ascii="宋体" w:hAnsi="宋体" w:eastAsia="宋体" w:cs="宋体"/>
          <w:color w:val="auto"/>
          <w:sz w:val="24"/>
          <w:szCs w:val="24"/>
          <w:highlight w:val="none"/>
          <w:lang w:eastAsia="zh-CN"/>
        </w:rPr>
        <w:t>；</w:t>
      </w:r>
    </w:p>
    <w:p w14:paraId="2AE514FF">
      <w:pPr>
        <w:keepNext w:val="0"/>
        <w:keepLines w:val="0"/>
        <w:pageBreakBefore w:val="0"/>
        <w:kinsoku/>
        <w:wordWrap/>
        <w:overflowPunct/>
        <w:topLinePunct w:val="0"/>
        <w:autoSpaceDE/>
        <w:autoSpaceDN/>
        <w:bidi w:val="0"/>
        <w:adjustRightInd w:val="0"/>
        <w:snapToGrid/>
        <w:spacing w:line="360" w:lineRule="auto"/>
        <w:ind w:left="0" w:leftChars="0" w:firstLine="480" w:firstLineChars="200"/>
        <w:contextualSpacing/>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（3）依法缴纳税收和社会保障资金的相关材料；</w:t>
      </w:r>
      <w:r>
        <w:rPr>
          <w:rFonts w:hint="eastAsia" w:ascii="宋体" w:hAnsi="宋体" w:eastAsia="宋体" w:cs="宋体"/>
          <w:b/>
          <w:bCs/>
          <w:color w:val="auto"/>
          <w:sz w:val="24"/>
          <w:szCs w:val="24"/>
          <w:highlight w:val="none"/>
          <w:lang w:eastAsia="zh-CN"/>
        </w:rPr>
        <w:t>（提供参加本次政府采购活动前半年内至少一个月缴纳增值税，或营业税，或企业所得税的凭据；并提供缴纳社会保险的凭据（专用收据或社会保险缴纳清单））</w:t>
      </w:r>
    </w:p>
    <w:p w14:paraId="5D82FC5F">
      <w:pPr>
        <w:keepNext w:val="0"/>
        <w:keepLines w:val="0"/>
        <w:pageBreakBefore w:val="0"/>
        <w:kinsoku/>
        <w:wordWrap/>
        <w:overflowPunct/>
        <w:topLinePunct w:val="0"/>
        <w:autoSpaceDE/>
        <w:autoSpaceDN/>
        <w:bidi w:val="0"/>
        <w:adjustRightInd w:val="0"/>
        <w:snapToGrid/>
        <w:spacing w:line="360" w:lineRule="auto"/>
        <w:ind w:left="0" w:leftChars="0" w:firstLine="480" w:firstLineChars="200"/>
        <w:contextualSpacing/>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（4）签署过类似合同、承担过类似项目及成功案例</w:t>
      </w:r>
      <w:r>
        <w:rPr>
          <w:rFonts w:hint="eastAsia" w:ascii="宋体" w:hAnsi="宋体" w:eastAsia="宋体" w:cs="宋体"/>
          <w:b/>
          <w:bCs/>
          <w:color w:val="auto"/>
          <w:sz w:val="24"/>
          <w:szCs w:val="24"/>
          <w:highlight w:val="none"/>
          <w:lang w:eastAsia="zh-CN"/>
        </w:rPr>
        <w:t>（提供合同复印件加盖公章）</w:t>
      </w:r>
      <w:r>
        <w:rPr>
          <w:rFonts w:hint="eastAsia" w:ascii="宋体" w:hAnsi="宋体" w:eastAsia="宋体" w:cs="宋体"/>
          <w:color w:val="auto"/>
          <w:sz w:val="24"/>
          <w:szCs w:val="24"/>
          <w:highlight w:val="none"/>
          <w:lang w:eastAsia="zh-CN"/>
        </w:rPr>
        <w:t>，具备履行合同所必需的设备和专业技术能力的声明及证明材料</w:t>
      </w:r>
      <w:r>
        <w:rPr>
          <w:rFonts w:hint="eastAsia" w:ascii="宋体" w:hAnsi="宋体" w:eastAsia="宋体" w:cs="宋体"/>
          <w:b/>
          <w:bCs/>
          <w:color w:val="auto"/>
          <w:sz w:val="24"/>
          <w:szCs w:val="24"/>
          <w:highlight w:val="none"/>
          <w:lang w:eastAsia="zh-CN"/>
        </w:rPr>
        <w:t>（见格式）</w:t>
      </w:r>
      <w:r>
        <w:rPr>
          <w:rFonts w:hint="eastAsia" w:ascii="宋体" w:hAnsi="宋体" w:eastAsia="宋体" w:cs="宋体"/>
          <w:color w:val="auto"/>
          <w:sz w:val="24"/>
          <w:szCs w:val="24"/>
          <w:highlight w:val="none"/>
          <w:lang w:eastAsia="zh-CN"/>
        </w:rPr>
        <w:t>；</w:t>
      </w:r>
    </w:p>
    <w:p w14:paraId="1CD6795B">
      <w:pPr>
        <w:keepNext w:val="0"/>
        <w:keepLines w:val="0"/>
        <w:pageBreakBefore w:val="0"/>
        <w:kinsoku/>
        <w:wordWrap/>
        <w:overflowPunct/>
        <w:topLinePunct w:val="0"/>
        <w:autoSpaceDE/>
        <w:autoSpaceDN/>
        <w:bidi w:val="0"/>
        <w:adjustRightInd w:val="0"/>
        <w:snapToGrid/>
        <w:spacing w:line="360" w:lineRule="auto"/>
        <w:ind w:left="0" w:leftChars="0" w:firstLine="480" w:firstLineChars="200"/>
        <w:contextualSpacing/>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（5）参加政府采购活动前三年内在经营活动中没有重大违法记录的书面声明</w:t>
      </w:r>
      <w:r>
        <w:rPr>
          <w:rFonts w:hint="eastAsia" w:ascii="宋体" w:hAnsi="宋体" w:eastAsia="宋体" w:cs="宋体"/>
          <w:b/>
          <w:bCs/>
          <w:color w:val="auto"/>
          <w:sz w:val="24"/>
          <w:szCs w:val="24"/>
          <w:highlight w:val="none"/>
          <w:lang w:eastAsia="zh-CN"/>
        </w:rPr>
        <w:t>（见格式）</w:t>
      </w:r>
      <w:r>
        <w:rPr>
          <w:rFonts w:hint="eastAsia" w:ascii="宋体" w:hAnsi="宋体" w:eastAsia="宋体" w:cs="宋体"/>
          <w:color w:val="auto"/>
          <w:sz w:val="24"/>
          <w:szCs w:val="24"/>
          <w:highlight w:val="none"/>
          <w:lang w:eastAsia="zh-CN"/>
        </w:rPr>
        <w:t>。</w:t>
      </w:r>
    </w:p>
    <w:p w14:paraId="4B104F7B">
      <w:pPr>
        <w:keepNext w:val="0"/>
        <w:keepLines w:val="0"/>
        <w:pageBreakBefore w:val="0"/>
        <w:kinsoku/>
        <w:wordWrap/>
        <w:overflowPunct/>
        <w:topLinePunct w:val="0"/>
        <w:autoSpaceDE/>
        <w:autoSpaceDN/>
        <w:bidi w:val="0"/>
        <w:adjustRightInd w:val="0"/>
        <w:snapToGrid/>
        <w:spacing w:line="360" w:lineRule="auto"/>
        <w:ind w:left="0" w:leftChars="0" w:firstLine="480" w:firstLineChars="200"/>
        <w:contextualSpacing/>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本项目不接受联合体投标，不允许分包转包</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eastAsia="zh-CN"/>
        </w:rPr>
        <w:tab/>
      </w:r>
    </w:p>
    <w:p w14:paraId="62A1E217">
      <w:pPr>
        <w:keepNext w:val="0"/>
        <w:keepLines w:val="0"/>
        <w:pageBreakBefore w:val="0"/>
        <w:widowControl/>
        <w:kinsoku/>
        <w:wordWrap/>
        <w:overflowPunct/>
        <w:topLinePunct w:val="0"/>
        <w:autoSpaceDE/>
        <w:autoSpaceDN/>
        <w:bidi w:val="0"/>
        <w:adjustRightInd w:val="0"/>
        <w:snapToGrid/>
        <w:spacing w:line="360" w:lineRule="auto"/>
        <w:ind w:left="0" w:leftChars="0" w:firstLine="480" w:firstLineChars="200"/>
        <w:contextualSpacing/>
        <w:jc w:val="lef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）符合相关</w:t>
      </w:r>
      <w:r>
        <w:rPr>
          <w:rFonts w:hint="eastAsia" w:ascii="宋体" w:hAnsi="宋体" w:eastAsia="宋体" w:cs="宋体"/>
          <w:color w:val="auto"/>
          <w:sz w:val="24"/>
          <w:szCs w:val="24"/>
          <w:highlight w:val="none"/>
          <w:lang w:eastAsia="zh-CN"/>
        </w:rPr>
        <w:t>法律法规</w:t>
      </w:r>
      <w:r>
        <w:rPr>
          <w:rFonts w:hint="eastAsia" w:ascii="宋体" w:hAnsi="宋体" w:eastAsia="宋体" w:cs="宋体"/>
          <w:color w:val="auto"/>
          <w:sz w:val="24"/>
          <w:szCs w:val="24"/>
          <w:highlight w:val="none"/>
        </w:rPr>
        <w:t>规定的其他要求。</w:t>
      </w:r>
    </w:p>
    <w:p w14:paraId="12404373">
      <w:pPr>
        <w:keepNext w:val="0"/>
        <w:keepLines w:val="0"/>
        <w:pageBreakBefore w:val="0"/>
        <w:widowControl/>
        <w:kinsoku/>
        <w:wordWrap/>
        <w:topLinePunct w:val="0"/>
        <w:bidi w:val="0"/>
        <w:adjustRightInd w:val="0"/>
        <w:spacing w:line="360" w:lineRule="auto"/>
        <w:ind w:left="0" w:leftChars="0" w:firstLine="482" w:firstLineChars="200"/>
        <w:contextualSpacing/>
        <w:jc w:val="left"/>
        <w:textAlignment w:val="baseline"/>
        <w:rPr>
          <w:rFonts w:hint="eastAsia" w:ascii="宋体" w:hAnsi="宋体" w:eastAsia="宋体" w:cs="宋体"/>
          <w:color w:val="auto"/>
          <w:kern w:val="0"/>
          <w:sz w:val="24"/>
          <w:szCs w:val="24"/>
          <w:highlight w:val="none"/>
          <w:u w:val="single"/>
        </w:rPr>
      </w:pPr>
      <w:r>
        <w:rPr>
          <w:rFonts w:hint="eastAsia" w:ascii="宋体" w:hAnsi="宋体" w:eastAsia="宋体" w:cs="宋体"/>
          <w:b/>
          <w:color w:val="auto"/>
          <w:kern w:val="0"/>
          <w:sz w:val="24"/>
          <w:szCs w:val="24"/>
          <w:highlight w:val="none"/>
        </w:rPr>
        <w:t>四、投标保证金</w:t>
      </w:r>
    </w:p>
    <w:p w14:paraId="7871F685">
      <w:pPr>
        <w:keepNext w:val="0"/>
        <w:keepLines w:val="0"/>
        <w:pageBreakBefore w:val="0"/>
        <w:kinsoku/>
        <w:wordWrap/>
        <w:topLinePunct w:val="0"/>
        <w:bidi w:val="0"/>
        <w:adjustRightInd w:val="0"/>
        <w:spacing w:line="360" w:lineRule="auto"/>
        <w:ind w:left="0" w:leftChars="0" w:firstLine="480" w:firstLineChars="200"/>
        <w:contextualSpacing/>
        <w:rPr>
          <w:rFonts w:hint="default" w:ascii="宋体" w:hAnsi="宋体" w:eastAsia="宋体" w:cs="宋体"/>
          <w:color w:val="auto"/>
          <w:sz w:val="24"/>
          <w:szCs w:val="24"/>
          <w:highlight w:val="none"/>
          <w:u w:val="none"/>
          <w:lang w:val="en-US" w:eastAsia="zh-CN"/>
        </w:rPr>
      </w:pPr>
      <w:r>
        <w:rPr>
          <w:rFonts w:hint="eastAsia" w:ascii="宋体" w:hAnsi="宋体" w:eastAsia="宋体" w:cs="宋体"/>
          <w:color w:val="auto"/>
          <w:sz w:val="24"/>
          <w:szCs w:val="24"/>
          <w:highlight w:val="none"/>
          <w:u w:val="none"/>
          <w:lang w:val="en-US" w:eastAsia="zh-CN"/>
        </w:rPr>
        <w:t>1、投标保证金的形式：转账或电汇</w:t>
      </w:r>
    </w:p>
    <w:p w14:paraId="32A5628B">
      <w:pPr>
        <w:keepNext w:val="0"/>
        <w:keepLines w:val="0"/>
        <w:pageBreakBefore w:val="0"/>
        <w:kinsoku/>
        <w:wordWrap/>
        <w:topLinePunct w:val="0"/>
        <w:bidi w:val="0"/>
        <w:adjustRightInd w:val="0"/>
        <w:spacing w:line="360" w:lineRule="auto"/>
        <w:ind w:left="0" w:leftChars="0" w:firstLine="480" w:firstLineChars="200"/>
        <w:contextualSpacing/>
        <w:rPr>
          <w:rFonts w:hint="eastAsia" w:ascii="宋体" w:hAnsi="宋体" w:eastAsia="宋体" w:cs="宋体"/>
          <w:color w:val="auto"/>
          <w:sz w:val="24"/>
          <w:szCs w:val="24"/>
          <w:highlight w:val="none"/>
          <w:u w:val="none"/>
          <w:lang w:val="en-US" w:eastAsia="zh-CN"/>
        </w:rPr>
      </w:pPr>
      <w:r>
        <w:rPr>
          <w:rFonts w:hint="eastAsia" w:ascii="宋体" w:hAnsi="宋体" w:eastAsia="宋体" w:cs="宋体"/>
          <w:color w:val="auto"/>
          <w:sz w:val="24"/>
          <w:szCs w:val="24"/>
          <w:highlight w:val="none"/>
          <w:u w:val="none"/>
          <w:lang w:val="en-US" w:eastAsia="zh-CN"/>
        </w:rPr>
        <w:t>2、投标保证金的金额：</w:t>
      </w:r>
      <w:r>
        <w:rPr>
          <w:rFonts w:hint="eastAsia" w:ascii="宋体" w:hAnsi="宋体" w:eastAsia="宋体" w:cs="宋体"/>
          <w:b/>
          <w:bCs/>
          <w:color w:val="auto"/>
          <w:sz w:val="24"/>
          <w:szCs w:val="24"/>
          <w:highlight w:val="none"/>
          <w:u w:val="none"/>
          <w:lang w:val="en-US" w:eastAsia="zh-CN"/>
        </w:rPr>
        <w:t>人民币叁仟元整（3000.00元）</w:t>
      </w:r>
    </w:p>
    <w:p w14:paraId="3213CD1A">
      <w:pPr>
        <w:pStyle w:val="7"/>
        <w:keepNext w:val="0"/>
        <w:keepLines w:val="0"/>
        <w:pageBreakBefore w:val="0"/>
        <w:kinsoku/>
        <w:wordWrap/>
        <w:topLinePunct w:val="0"/>
        <w:bidi w:val="0"/>
        <w:adjustRightInd w:val="0"/>
        <w:snapToGrid w:val="0"/>
        <w:spacing w:line="360" w:lineRule="auto"/>
        <w:ind w:left="0" w:leftChars="0"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户名：大洲设计咨询集团有限公司</w:t>
      </w:r>
    </w:p>
    <w:p w14:paraId="620B6D8E">
      <w:pPr>
        <w:pStyle w:val="7"/>
        <w:keepNext w:val="0"/>
        <w:keepLines w:val="0"/>
        <w:pageBreakBefore w:val="0"/>
        <w:kinsoku/>
        <w:wordWrap/>
        <w:topLinePunct w:val="0"/>
        <w:bidi w:val="0"/>
        <w:adjustRightInd w:val="0"/>
        <w:snapToGrid w:val="0"/>
        <w:spacing w:line="360" w:lineRule="auto"/>
        <w:ind w:left="0" w:leftChars="0"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开户银行：招商银行股份有限公司连云港分行营业部</w:t>
      </w:r>
    </w:p>
    <w:p w14:paraId="17ED044F">
      <w:pPr>
        <w:pStyle w:val="7"/>
        <w:keepNext w:val="0"/>
        <w:keepLines w:val="0"/>
        <w:pageBreakBefore w:val="0"/>
        <w:kinsoku/>
        <w:wordWrap/>
        <w:topLinePunct w:val="0"/>
        <w:bidi w:val="0"/>
        <w:adjustRightInd w:val="0"/>
        <w:snapToGrid w:val="0"/>
        <w:spacing w:line="360" w:lineRule="auto"/>
        <w:ind w:left="0" w:leftChars="0"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账号：518900913810000</w:t>
      </w:r>
    </w:p>
    <w:p w14:paraId="4B555E55">
      <w:pPr>
        <w:pStyle w:val="7"/>
        <w:keepNext w:val="0"/>
        <w:keepLines w:val="0"/>
        <w:pageBreakBefore w:val="0"/>
        <w:kinsoku/>
        <w:wordWrap/>
        <w:topLinePunct w:val="0"/>
        <w:bidi w:val="0"/>
        <w:adjustRightInd w:val="0"/>
        <w:snapToGrid w:val="0"/>
        <w:spacing w:line="360" w:lineRule="auto"/>
        <w:ind w:left="0" w:leftChars="0"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投标保证金必须从基本账户一次性足额缴纳，在投标文件递交截止时间前一天17:30前一次性足额到账并备注</w:t>
      </w:r>
      <w:r>
        <w:rPr>
          <w:rFonts w:hint="eastAsia" w:ascii="宋体" w:hAnsi="宋体" w:eastAsia="宋体" w:cs="宋体"/>
          <w:b/>
          <w:bCs/>
          <w:color w:val="auto"/>
          <w:sz w:val="24"/>
          <w:szCs w:val="24"/>
          <w:highlight w:val="none"/>
          <w:lang w:val="en-US" w:eastAsia="zh-CN"/>
        </w:rPr>
        <w:t>项目名称及所投标段（可简写项目名称）</w:t>
      </w:r>
      <w:r>
        <w:rPr>
          <w:rFonts w:hint="eastAsia" w:ascii="宋体" w:hAnsi="宋体" w:eastAsia="宋体" w:cs="宋体"/>
          <w:color w:val="auto"/>
          <w:sz w:val="24"/>
          <w:szCs w:val="24"/>
          <w:highlight w:val="none"/>
          <w:lang w:val="en-US" w:eastAsia="zh-CN"/>
        </w:rPr>
        <w:t>，未按照招标文件规定和要求递交投标保证金的按照招标文件有关规定作重大偏差处理。</w:t>
      </w:r>
    </w:p>
    <w:p w14:paraId="22C18B71">
      <w:pPr>
        <w:pStyle w:val="7"/>
        <w:keepNext w:val="0"/>
        <w:keepLines w:val="0"/>
        <w:pageBreakBefore w:val="0"/>
        <w:kinsoku/>
        <w:wordWrap/>
        <w:topLinePunct w:val="0"/>
        <w:bidi w:val="0"/>
        <w:adjustRightInd w:val="0"/>
        <w:snapToGrid w:val="0"/>
        <w:spacing w:line="360" w:lineRule="auto"/>
        <w:ind w:left="0" w:leftChars="0"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注意事项：</w:t>
      </w:r>
    </w:p>
    <w:p w14:paraId="3A47C613">
      <w:pPr>
        <w:pStyle w:val="7"/>
        <w:keepNext w:val="0"/>
        <w:keepLines w:val="0"/>
        <w:pageBreakBefore w:val="0"/>
        <w:kinsoku/>
        <w:wordWrap/>
        <w:topLinePunct w:val="0"/>
        <w:bidi w:val="0"/>
        <w:adjustRightInd w:val="0"/>
        <w:snapToGrid w:val="0"/>
        <w:spacing w:line="360" w:lineRule="auto"/>
        <w:ind w:left="0" w:leftChars="0"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a 投标人须按照招标文件要求缴纳投标保证金，不得提供虚假、无效的票函，由此产生的后果由投标人自行承担。</w:t>
      </w:r>
    </w:p>
    <w:p w14:paraId="5F252B0A">
      <w:pPr>
        <w:pStyle w:val="7"/>
        <w:keepNext w:val="0"/>
        <w:keepLines w:val="0"/>
        <w:pageBreakBefore w:val="0"/>
        <w:kinsoku/>
        <w:wordWrap/>
        <w:topLinePunct w:val="0"/>
        <w:bidi w:val="0"/>
        <w:adjustRightInd w:val="0"/>
        <w:snapToGrid w:val="0"/>
        <w:spacing w:line="360" w:lineRule="auto"/>
        <w:ind w:left="0" w:leftChars="0"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b 投标人应充分考虑资金的在途时间等各种情况，确保保证金在招标文件规定时间前到账，并承担其未按规定办理的相应后果。</w:t>
      </w:r>
    </w:p>
    <w:p w14:paraId="0B4B24FC">
      <w:pPr>
        <w:pStyle w:val="7"/>
        <w:keepNext w:val="0"/>
        <w:keepLines w:val="0"/>
        <w:pageBreakBefore w:val="0"/>
        <w:kinsoku/>
        <w:wordWrap/>
        <w:topLinePunct w:val="0"/>
        <w:bidi w:val="0"/>
        <w:adjustRightInd w:val="0"/>
        <w:snapToGrid w:val="0"/>
        <w:spacing w:line="360" w:lineRule="auto"/>
        <w:ind w:left="0" w:leftChars="0" w:firstLine="482" w:firstLineChars="20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本项目保证金无需至代理公司确认，将汇款凭证复印件加盖公章装订于投标文件中。</w:t>
      </w:r>
    </w:p>
    <w:p w14:paraId="1630761C">
      <w:pPr>
        <w:pStyle w:val="7"/>
        <w:keepNext w:val="0"/>
        <w:keepLines w:val="0"/>
        <w:pageBreakBefore w:val="0"/>
        <w:kinsoku/>
        <w:wordWrap/>
        <w:topLinePunct w:val="0"/>
        <w:bidi w:val="0"/>
        <w:adjustRightInd w:val="0"/>
        <w:snapToGrid w:val="0"/>
        <w:spacing w:line="360" w:lineRule="auto"/>
        <w:ind w:left="0" w:leftChars="0" w:firstLine="482" w:firstLineChars="20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注：每家投标单位按所投标段缴纳保证金，每个标段均需按要求缴纳保证金。</w:t>
      </w:r>
    </w:p>
    <w:p w14:paraId="74D4701D">
      <w:pPr>
        <w:pStyle w:val="7"/>
        <w:keepNext w:val="0"/>
        <w:keepLines w:val="0"/>
        <w:pageBreakBefore w:val="0"/>
        <w:kinsoku/>
        <w:wordWrap/>
        <w:topLinePunct w:val="0"/>
        <w:bidi w:val="0"/>
        <w:adjustRightInd w:val="0"/>
        <w:snapToGrid w:val="0"/>
        <w:spacing w:line="360" w:lineRule="auto"/>
        <w:ind w:left="0" w:leftChars="0"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3、投标保证金到账截止时间：投标截止时间前一天17:30前。</w:t>
      </w:r>
    </w:p>
    <w:p w14:paraId="03634D5F">
      <w:pPr>
        <w:pStyle w:val="7"/>
        <w:keepNext w:val="0"/>
        <w:keepLines w:val="0"/>
        <w:pageBreakBefore w:val="0"/>
        <w:kinsoku/>
        <w:wordWrap/>
        <w:topLinePunct w:val="0"/>
        <w:bidi w:val="0"/>
        <w:adjustRightInd w:val="0"/>
        <w:snapToGrid w:val="0"/>
        <w:spacing w:line="360" w:lineRule="auto"/>
        <w:ind w:left="0" w:leftChars="0"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4、投标保证金的退还方式：网银或电汇退还。</w:t>
      </w:r>
    </w:p>
    <w:p w14:paraId="2BD72794">
      <w:pPr>
        <w:pStyle w:val="7"/>
        <w:keepNext w:val="0"/>
        <w:keepLines w:val="0"/>
        <w:pageBreakBefore w:val="0"/>
        <w:kinsoku/>
        <w:wordWrap/>
        <w:topLinePunct w:val="0"/>
        <w:bidi w:val="0"/>
        <w:adjustRightInd w:val="0"/>
        <w:snapToGrid w:val="0"/>
        <w:spacing w:line="360" w:lineRule="auto"/>
        <w:ind w:left="0" w:leftChars="0"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退还流程：</w:t>
      </w:r>
    </w:p>
    <w:p w14:paraId="49B0B512">
      <w:pPr>
        <w:pStyle w:val="7"/>
        <w:keepNext w:val="0"/>
        <w:keepLines w:val="0"/>
        <w:pageBreakBefore w:val="0"/>
        <w:kinsoku/>
        <w:wordWrap/>
        <w:topLinePunct w:val="0"/>
        <w:bidi w:val="0"/>
        <w:adjustRightInd w:val="0"/>
        <w:snapToGrid w:val="0"/>
        <w:spacing w:line="360" w:lineRule="auto"/>
        <w:ind w:left="0" w:leftChars="0"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（1）非中标单位退款：中标公示结束后5日内无息退还至投标人基本户；</w:t>
      </w:r>
    </w:p>
    <w:p w14:paraId="0DE9DFCB">
      <w:pPr>
        <w:pStyle w:val="7"/>
        <w:keepNext w:val="0"/>
        <w:keepLines w:val="0"/>
        <w:pageBreakBefore w:val="0"/>
        <w:kinsoku/>
        <w:wordWrap/>
        <w:topLinePunct w:val="0"/>
        <w:bidi w:val="0"/>
        <w:adjustRightInd w:val="0"/>
        <w:snapToGrid w:val="0"/>
        <w:spacing w:line="360" w:lineRule="auto"/>
        <w:ind w:left="0" w:leftChars="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（2）中标单位退款：签订采购合同后5日内无息退还至投标人基本户。</w:t>
      </w:r>
    </w:p>
    <w:p w14:paraId="34215FF3">
      <w:pPr>
        <w:keepNext w:val="0"/>
        <w:keepLines w:val="0"/>
        <w:pageBreakBefore w:val="0"/>
        <w:widowControl/>
        <w:kinsoku/>
        <w:wordWrap/>
        <w:overflowPunct/>
        <w:topLinePunct w:val="0"/>
        <w:autoSpaceDE/>
        <w:autoSpaceDN/>
        <w:bidi w:val="0"/>
        <w:adjustRightInd w:val="0"/>
        <w:snapToGrid/>
        <w:spacing w:line="360" w:lineRule="auto"/>
        <w:ind w:left="0" w:leftChars="0" w:firstLine="482" w:firstLineChars="200"/>
        <w:contextualSpacing/>
        <w:jc w:val="left"/>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lang w:val="en-US" w:eastAsia="zh-CN"/>
        </w:rPr>
        <w:t>五</w:t>
      </w:r>
      <w:r>
        <w:rPr>
          <w:rFonts w:hint="eastAsia" w:ascii="宋体" w:hAnsi="宋体" w:eastAsia="宋体" w:cs="宋体"/>
          <w:b/>
          <w:color w:val="auto"/>
          <w:kern w:val="0"/>
          <w:sz w:val="24"/>
          <w:szCs w:val="24"/>
          <w:highlight w:val="none"/>
        </w:rPr>
        <w:t>、招标文件的获取</w:t>
      </w:r>
    </w:p>
    <w:p w14:paraId="344D7E1D">
      <w:pPr>
        <w:keepNext w:val="0"/>
        <w:keepLines w:val="0"/>
        <w:pageBreakBefore w:val="0"/>
        <w:kinsoku/>
        <w:wordWrap/>
        <w:overflowPunct/>
        <w:topLinePunct w:val="0"/>
        <w:autoSpaceDE/>
        <w:autoSpaceDN/>
        <w:bidi w:val="0"/>
        <w:adjustRightInd w:val="0"/>
        <w:snapToGrid/>
        <w:spacing w:line="360" w:lineRule="auto"/>
        <w:ind w:left="0" w:leftChars="0"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获取时间：</w:t>
      </w:r>
      <w:r>
        <w:rPr>
          <w:rFonts w:hint="eastAsia" w:ascii="宋体" w:hAnsi="宋体" w:eastAsia="宋体" w:cs="宋体"/>
          <w:bCs/>
          <w:color w:val="auto"/>
          <w:kern w:val="0"/>
          <w:sz w:val="24"/>
          <w:szCs w:val="24"/>
          <w:highlight w:val="none"/>
        </w:rPr>
        <w:t>请于</w:t>
      </w:r>
      <w:r>
        <w:rPr>
          <w:rFonts w:hint="eastAsia" w:ascii="宋体" w:hAnsi="宋体" w:eastAsia="宋体" w:cs="宋体"/>
          <w:b/>
          <w:bCs w:val="0"/>
          <w:color w:val="auto"/>
          <w:kern w:val="0"/>
          <w:sz w:val="24"/>
          <w:szCs w:val="24"/>
          <w:highlight w:val="none"/>
          <w:u w:val="single"/>
          <w:lang w:val="en-US" w:eastAsia="zh-CN"/>
        </w:rPr>
        <w:t>2025</w:t>
      </w:r>
      <w:r>
        <w:rPr>
          <w:rFonts w:hint="eastAsia" w:ascii="宋体" w:hAnsi="宋体" w:eastAsia="宋体" w:cs="宋体"/>
          <w:b/>
          <w:bCs w:val="0"/>
          <w:color w:val="auto"/>
          <w:kern w:val="0"/>
          <w:sz w:val="24"/>
          <w:szCs w:val="24"/>
          <w:highlight w:val="none"/>
        </w:rPr>
        <w:t>年</w:t>
      </w:r>
      <w:r>
        <w:rPr>
          <w:rFonts w:hint="eastAsia" w:ascii="宋体" w:hAnsi="宋体" w:eastAsia="宋体" w:cs="宋体"/>
          <w:b/>
          <w:bCs w:val="0"/>
          <w:color w:val="auto"/>
          <w:kern w:val="0"/>
          <w:sz w:val="24"/>
          <w:szCs w:val="24"/>
          <w:highlight w:val="none"/>
          <w:u w:val="single"/>
          <w:lang w:val="en-US" w:eastAsia="zh-CN"/>
        </w:rPr>
        <w:t>12</w:t>
      </w:r>
      <w:r>
        <w:rPr>
          <w:rFonts w:hint="eastAsia" w:ascii="宋体" w:hAnsi="宋体" w:eastAsia="宋体" w:cs="宋体"/>
          <w:b/>
          <w:bCs w:val="0"/>
          <w:color w:val="auto"/>
          <w:kern w:val="0"/>
          <w:sz w:val="24"/>
          <w:szCs w:val="24"/>
          <w:highlight w:val="none"/>
        </w:rPr>
        <w:t>月</w:t>
      </w:r>
      <w:r>
        <w:rPr>
          <w:rFonts w:hint="eastAsia" w:ascii="宋体" w:hAnsi="宋体" w:eastAsia="宋体" w:cs="宋体"/>
          <w:b/>
          <w:bCs w:val="0"/>
          <w:color w:val="auto"/>
          <w:kern w:val="0"/>
          <w:sz w:val="24"/>
          <w:szCs w:val="24"/>
          <w:highlight w:val="none"/>
          <w:u w:val="single"/>
          <w:lang w:val="en-US" w:eastAsia="zh-CN"/>
        </w:rPr>
        <w:t>24</w:t>
      </w:r>
      <w:r>
        <w:rPr>
          <w:rFonts w:hint="eastAsia" w:ascii="宋体" w:hAnsi="宋体" w:eastAsia="宋体" w:cs="宋体"/>
          <w:b/>
          <w:bCs w:val="0"/>
          <w:color w:val="auto"/>
          <w:kern w:val="0"/>
          <w:sz w:val="24"/>
          <w:szCs w:val="24"/>
          <w:highlight w:val="none"/>
        </w:rPr>
        <w:t>日至</w:t>
      </w:r>
      <w:r>
        <w:rPr>
          <w:rFonts w:hint="eastAsia" w:ascii="宋体" w:hAnsi="宋体" w:eastAsia="宋体" w:cs="宋体"/>
          <w:b/>
          <w:bCs w:val="0"/>
          <w:color w:val="auto"/>
          <w:kern w:val="0"/>
          <w:sz w:val="24"/>
          <w:szCs w:val="24"/>
          <w:highlight w:val="none"/>
          <w:u w:val="single"/>
          <w:lang w:val="en-US" w:eastAsia="zh-CN"/>
        </w:rPr>
        <w:t>2025</w:t>
      </w:r>
      <w:r>
        <w:rPr>
          <w:rFonts w:hint="eastAsia" w:ascii="宋体" w:hAnsi="宋体" w:eastAsia="宋体" w:cs="宋体"/>
          <w:b/>
          <w:bCs w:val="0"/>
          <w:color w:val="auto"/>
          <w:kern w:val="0"/>
          <w:sz w:val="24"/>
          <w:szCs w:val="24"/>
          <w:highlight w:val="none"/>
        </w:rPr>
        <w:t>年</w:t>
      </w:r>
      <w:r>
        <w:rPr>
          <w:rFonts w:hint="eastAsia" w:ascii="宋体" w:hAnsi="宋体" w:eastAsia="宋体" w:cs="宋体"/>
          <w:b/>
          <w:bCs w:val="0"/>
          <w:color w:val="auto"/>
          <w:kern w:val="0"/>
          <w:sz w:val="24"/>
          <w:szCs w:val="24"/>
          <w:highlight w:val="none"/>
          <w:u w:val="single"/>
          <w:lang w:val="en-US" w:eastAsia="zh-CN"/>
        </w:rPr>
        <w:t>12</w:t>
      </w:r>
      <w:r>
        <w:rPr>
          <w:rFonts w:hint="eastAsia" w:ascii="宋体" w:hAnsi="宋体" w:eastAsia="宋体" w:cs="宋体"/>
          <w:b/>
          <w:bCs w:val="0"/>
          <w:color w:val="auto"/>
          <w:kern w:val="0"/>
          <w:sz w:val="24"/>
          <w:szCs w:val="24"/>
          <w:highlight w:val="none"/>
        </w:rPr>
        <w:t>月</w:t>
      </w:r>
      <w:r>
        <w:rPr>
          <w:rFonts w:hint="eastAsia" w:ascii="宋体" w:hAnsi="宋体" w:eastAsia="宋体" w:cs="宋体"/>
          <w:b/>
          <w:bCs w:val="0"/>
          <w:color w:val="auto"/>
          <w:kern w:val="0"/>
          <w:sz w:val="24"/>
          <w:szCs w:val="24"/>
          <w:highlight w:val="none"/>
          <w:u w:val="single"/>
          <w:lang w:val="en-US" w:eastAsia="zh-CN"/>
        </w:rPr>
        <w:t>29</w:t>
      </w:r>
      <w:r>
        <w:rPr>
          <w:rFonts w:hint="eastAsia" w:ascii="宋体" w:hAnsi="宋体" w:eastAsia="宋体" w:cs="宋体"/>
          <w:b/>
          <w:bCs w:val="0"/>
          <w:color w:val="auto"/>
          <w:kern w:val="0"/>
          <w:sz w:val="24"/>
          <w:szCs w:val="24"/>
          <w:highlight w:val="none"/>
        </w:rPr>
        <w:t>日</w:t>
      </w:r>
      <w:r>
        <w:rPr>
          <w:rFonts w:hint="eastAsia" w:ascii="宋体" w:hAnsi="宋体" w:eastAsia="宋体" w:cs="宋体"/>
          <w:bCs/>
          <w:color w:val="auto"/>
          <w:kern w:val="0"/>
          <w:sz w:val="24"/>
          <w:szCs w:val="24"/>
          <w:highlight w:val="none"/>
        </w:rPr>
        <w:t>，每天</w:t>
      </w:r>
      <w:r>
        <w:rPr>
          <w:rFonts w:hint="eastAsia" w:ascii="宋体" w:hAnsi="宋体" w:eastAsia="宋体" w:cs="宋体"/>
          <w:bCs/>
          <w:color w:val="auto"/>
          <w:kern w:val="0"/>
          <w:sz w:val="24"/>
          <w:szCs w:val="24"/>
          <w:highlight w:val="none"/>
          <w:lang w:val="en-US" w:eastAsia="zh-CN"/>
        </w:rPr>
        <w:t>8:30</w:t>
      </w:r>
      <w:r>
        <w:rPr>
          <w:rFonts w:hint="eastAsia" w:ascii="宋体" w:hAnsi="宋体" w:eastAsia="宋体" w:cs="宋体"/>
          <w:bCs/>
          <w:color w:val="auto"/>
          <w:kern w:val="0"/>
          <w:sz w:val="24"/>
          <w:szCs w:val="24"/>
          <w:highlight w:val="none"/>
        </w:rPr>
        <w:t>时～</w:t>
      </w:r>
      <w:r>
        <w:rPr>
          <w:rFonts w:hint="eastAsia" w:ascii="宋体" w:hAnsi="宋体" w:eastAsia="宋体" w:cs="宋体"/>
          <w:bCs/>
          <w:color w:val="auto"/>
          <w:kern w:val="0"/>
          <w:sz w:val="24"/>
          <w:szCs w:val="24"/>
          <w:highlight w:val="none"/>
          <w:lang w:val="en-US" w:eastAsia="zh-CN"/>
        </w:rPr>
        <w:t>17:30</w:t>
      </w:r>
      <w:r>
        <w:rPr>
          <w:rFonts w:hint="eastAsia" w:ascii="宋体" w:hAnsi="宋体" w:eastAsia="宋体" w:cs="宋体"/>
          <w:bCs/>
          <w:color w:val="auto"/>
          <w:kern w:val="0"/>
          <w:sz w:val="24"/>
          <w:szCs w:val="24"/>
          <w:highlight w:val="none"/>
        </w:rPr>
        <w:t>时（北京时间，下同），持</w:t>
      </w:r>
      <w:r>
        <w:rPr>
          <w:rFonts w:hint="eastAsia" w:ascii="宋体" w:hAnsi="宋体" w:eastAsia="宋体" w:cs="宋体"/>
          <w:bCs/>
          <w:color w:val="auto"/>
          <w:kern w:val="0"/>
          <w:sz w:val="24"/>
          <w:szCs w:val="24"/>
          <w:highlight w:val="none"/>
          <w:lang w:val="en-US" w:eastAsia="zh-CN"/>
        </w:rPr>
        <w:t>以下材料</w:t>
      </w:r>
      <w:r>
        <w:rPr>
          <w:rFonts w:hint="eastAsia" w:ascii="宋体" w:hAnsi="宋体" w:eastAsia="宋体" w:cs="宋体"/>
          <w:bCs/>
          <w:color w:val="auto"/>
          <w:kern w:val="0"/>
          <w:sz w:val="24"/>
          <w:szCs w:val="24"/>
          <w:highlight w:val="none"/>
        </w:rPr>
        <w:t>到</w:t>
      </w:r>
      <w:r>
        <w:rPr>
          <w:rFonts w:hint="eastAsia" w:ascii="宋体" w:hAnsi="宋体" w:eastAsia="宋体" w:cs="宋体"/>
          <w:bCs/>
          <w:color w:val="auto"/>
          <w:kern w:val="0"/>
          <w:sz w:val="24"/>
          <w:szCs w:val="24"/>
          <w:highlight w:val="none"/>
          <w:lang w:eastAsia="zh-CN"/>
        </w:rPr>
        <w:t>大洲设计咨询集团有限公司（</w:t>
      </w:r>
      <w:r>
        <w:rPr>
          <w:rFonts w:hint="eastAsia" w:ascii="宋体" w:hAnsi="宋体" w:eastAsia="宋体" w:cs="宋体"/>
          <w:bCs/>
          <w:color w:val="auto"/>
          <w:kern w:val="0"/>
          <w:sz w:val="24"/>
          <w:szCs w:val="24"/>
          <w:highlight w:val="none"/>
          <w:lang w:val="en-US" w:eastAsia="zh-CN"/>
        </w:rPr>
        <w:t>海州区朝阳东路32号金海财富中心A座508室</w:t>
      </w:r>
      <w:r>
        <w:rPr>
          <w:rFonts w:hint="eastAsia" w:ascii="宋体" w:hAnsi="宋体" w:eastAsia="宋体" w:cs="宋体"/>
          <w:bCs/>
          <w:color w:val="auto"/>
          <w:kern w:val="0"/>
          <w:sz w:val="24"/>
          <w:szCs w:val="24"/>
          <w:highlight w:val="none"/>
          <w:lang w:eastAsia="zh-CN"/>
        </w:rPr>
        <w:t>）</w:t>
      </w:r>
      <w:r>
        <w:rPr>
          <w:rFonts w:hint="eastAsia" w:ascii="宋体" w:hAnsi="宋体" w:eastAsia="宋体" w:cs="宋体"/>
          <w:bCs/>
          <w:color w:val="auto"/>
          <w:kern w:val="0"/>
          <w:sz w:val="24"/>
          <w:szCs w:val="24"/>
          <w:highlight w:val="none"/>
        </w:rPr>
        <w:t>报名并购买招标文件。</w:t>
      </w:r>
    </w:p>
    <w:p w14:paraId="62DF8637">
      <w:pPr>
        <w:keepNext w:val="0"/>
        <w:keepLines w:val="0"/>
        <w:pageBreakBefore w:val="0"/>
        <w:kinsoku/>
        <w:wordWrap/>
        <w:overflowPunct/>
        <w:topLinePunct w:val="0"/>
        <w:autoSpaceDE/>
        <w:autoSpaceDN/>
        <w:bidi w:val="0"/>
        <w:adjustRightInd w:val="0"/>
        <w:snapToGrid/>
        <w:spacing w:line="360" w:lineRule="auto"/>
        <w:ind w:left="0" w:leftChars="0" w:firstLine="482" w:firstLineChars="200"/>
        <w:contextualSpacing/>
        <w:rPr>
          <w:rFonts w:hint="eastAsia" w:ascii="宋体" w:hAnsi="宋体" w:eastAsia="宋体" w:cs="宋体"/>
          <w:color w:val="auto"/>
          <w:sz w:val="24"/>
          <w:szCs w:val="24"/>
          <w:highlight w:val="none"/>
          <w:lang w:eastAsia="zh-CN"/>
        </w:rPr>
      </w:pPr>
      <w:r>
        <w:rPr>
          <w:rFonts w:hint="eastAsia" w:ascii="宋体" w:hAnsi="宋体" w:eastAsia="宋体" w:cs="宋体"/>
          <w:b/>
          <w:bCs/>
          <w:color w:val="auto"/>
          <w:sz w:val="24"/>
          <w:szCs w:val="24"/>
          <w:highlight w:val="none"/>
        </w:rPr>
        <w:t>投标人需携带授权委托书原件、</w:t>
      </w:r>
      <w:r>
        <w:rPr>
          <w:rFonts w:hint="eastAsia" w:ascii="宋体" w:hAnsi="宋体" w:eastAsia="宋体" w:cs="宋体"/>
          <w:b/>
          <w:bCs/>
          <w:color w:val="auto"/>
          <w:sz w:val="24"/>
          <w:szCs w:val="24"/>
          <w:highlight w:val="none"/>
          <w:lang w:eastAsia="zh-CN"/>
        </w:rPr>
        <w:t>法定代表人及</w:t>
      </w:r>
      <w:r>
        <w:rPr>
          <w:rFonts w:hint="eastAsia" w:ascii="宋体" w:hAnsi="宋体" w:eastAsia="宋体" w:cs="宋体"/>
          <w:b/>
          <w:bCs/>
          <w:color w:val="auto"/>
          <w:sz w:val="24"/>
          <w:szCs w:val="24"/>
          <w:highlight w:val="none"/>
        </w:rPr>
        <w:t>经办人身份证（复印件加盖公章）、营业执照（复印件加盖公章）</w:t>
      </w: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lang w:eastAsia="zh-CN"/>
        </w:rPr>
        <w:t>若为经办人为法定代表人则无须提供授权委托书。</w:t>
      </w:r>
    </w:p>
    <w:p w14:paraId="18558528">
      <w:pPr>
        <w:keepNext w:val="0"/>
        <w:keepLines w:val="0"/>
        <w:pageBreakBefore w:val="0"/>
        <w:numPr>
          <w:ilvl w:val="0"/>
          <w:numId w:val="0"/>
        </w:numPr>
        <w:kinsoku/>
        <w:wordWrap/>
        <w:overflowPunct/>
        <w:topLinePunct w:val="0"/>
        <w:autoSpaceDE/>
        <w:autoSpaceDN/>
        <w:bidi w:val="0"/>
        <w:adjustRightInd w:val="0"/>
        <w:snapToGrid/>
        <w:spacing w:line="360" w:lineRule="auto"/>
        <w:ind w:left="0" w:leftChars="0" w:firstLine="482" w:firstLineChars="200"/>
        <w:jc w:val="left"/>
        <w:rPr>
          <w:rFonts w:hint="eastAsia" w:ascii="宋体" w:hAnsi="宋体" w:eastAsia="宋体" w:cs="宋体"/>
          <w:b/>
          <w:bCs w:val="0"/>
          <w:color w:val="auto"/>
          <w:kern w:val="0"/>
          <w:sz w:val="24"/>
          <w:szCs w:val="24"/>
          <w:highlight w:val="none"/>
        </w:rPr>
      </w:pPr>
      <w:r>
        <w:rPr>
          <w:rFonts w:hint="eastAsia" w:ascii="宋体" w:hAnsi="宋体" w:eastAsia="宋体" w:cs="宋体"/>
          <w:b/>
          <w:bCs w:val="0"/>
          <w:color w:val="auto"/>
          <w:kern w:val="0"/>
          <w:sz w:val="24"/>
          <w:szCs w:val="24"/>
          <w:highlight w:val="none"/>
          <w:lang w:val="en-US" w:eastAsia="zh-CN" w:bidi="ar-SA"/>
        </w:rPr>
        <w:t>（2）</w:t>
      </w:r>
      <w:r>
        <w:rPr>
          <w:rFonts w:hint="eastAsia" w:ascii="宋体" w:hAnsi="宋体" w:eastAsia="宋体" w:cs="宋体"/>
          <w:b/>
          <w:bCs w:val="0"/>
          <w:color w:val="auto"/>
          <w:kern w:val="0"/>
          <w:sz w:val="24"/>
          <w:szCs w:val="24"/>
          <w:highlight w:val="none"/>
        </w:rPr>
        <w:t>本项目共分为</w:t>
      </w:r>
      <w:r>
        <w:rPr>
          <w:rFonts w:hint="eastAsia" w:ascii="宋体" w:hAnsi="宋体" w:eastAsia="宋体" w:cs="宋体"/>
          <w:b/>
          <w:bCs w:val="0"/>
          <w:color w:val="auto"/>
          <w:kern w:val="0"/>
          <w:sz w:val="24"/>
          <w:szCs w:val="24"/>
          <w:highlight w:val="none"/>
          <w:lang w:val="en-US" w:eastAsia="zh-CN"/>
        </w:rPr>
        <w:t>9</w:t>
      </w:r>
      <w:r>
        <w:rPr>
          <w:rFonts w:hint="eastAsia" w:ascii="宋体" w:hAnsi="宋体" w:eastAsia="宋体" w:cs="宋体"/>
          <w:b/>
          <w:bCs w:val="0"/>
          <w:color w:val="auto"/>
          <w:kern w:val="0"/>
          <w:sz w:val="24"/>
          <w:szCs w:val="24"/>
          <w:highlight w:val="none"/>
        </w:rPr>
        <w:t>个标段，投标人在报名时须按标段进行报名，按标段进行购买招标文件（</w:t>
      </w:r>
      <w:r>
        <w:rPr>
          <w:rFonts w:hint="eastAsia" w:ascii="宋体" w:hAnsi="宋体" w:eastAsia="宋体" w:cs="宋体"/>
          <w:b/>
          <w:bCs w:val="0"/>
          <w:color w:val="auto"/>
          <w:kern w:val="0"/>
          <w:sz w:val="24"/>
          <w:szCs w:val="24"/>
          <w:highlight w:val="none"/>
          <w:lang w:val="en-US" w:eastAsia="zh-CN"/>
        </w:rPr>
        <w:t>5</w:t>
      </w:r>
      <w:r>
        <w:rPr>
          <w:rFonts w:hint="eastAsia" w:ascii="宋体" w:hAnsi="宋体" w:eastAsia="宋体" w:cs="宋体"/>
          <w:b/>
          <w:bCs w:val="0"/>
          <w:color w:val="auto"/>
          <w:kern w:val="0"/>
          <w:sz w:val="24"/>
          <w:szCs w:val="24"/>
          <w:highlight w:val="none"/>
        </w:rPr>
        <w:t>00元/标段）</w:t>
      </w:r>
      <w:r>
        <w:rPr>
          <w:rFonts w:hint="eastAsia" w:ascii="宋体" w:hAnsi="宋体" w:eastAsia="宋体" w:cs="宋体"/>
          <w:b/>
          <w:bCs w:val="0"/>
          <w:color w:val="auto"/>
          <w:kern w:val="0"/>
          <w:sz w:val="24"/>
          <w:szCs w:val="24"/>
          <w:highlight w:val="none"/>
          <w:lang w:eastAsia="zh-CN"/>
        </w:rPr>
        <w:t>，</w:t>
      </w:r>
      <w:r>
        <w:rPr>
          <w:rFonts w:hint="eastAsia" w:ascii="宋体" w:hAnsi="宋体" w:eastAsia="宋体" w:cs="宋体"/>
          <w:b/>
          <w:bCs w:val="0"/>
          <w:color w:val="auto"/>
          <w:kern w:val="0"/>
          <w:sz w:val="24"/>
          <w:szCs w:val="24"/>
          <w:highlight w:val="none"/>
        </w:rPr>
        <w:t>售后不退。</w:t>
      </w:r>
    </w:p>
    <w:p w14:paraId="31F107FE">
      <w:pPr>
        <w:keepNext w:val="0"/>
        <w:keepLines w:val="0"/>
        <w:pageBreakBefore w:val="0"/>
        <w:kinsoku/>
        <w:wordWrap/>
        <w:overflowPunct/>
        <w:topLinePunct w:val="0"/>
        <w:autoSpaceDE/>
        <w:autoSpaceDN/>
        <w:bidi w:val="0"/>
        <w:adjustRightInd w:val="0"/>
        <w:snapToGrid/>
        <w:spacing w:line="360" w:lineRule="auto"/>
        <w:ind w:left="0" w:leftChars="0" w:firstLine="482" w:firstLineChars="200"/>
        <w:jc w:val="left"/>
        <w:rPr>
          <w:rFonts w:hint="eastAsia" w:ascii="宋体" w:hAnsi="宋体" w:cs="宋体"/>
          <w:b/>
          <w:bCs/>
          <w:color w:val="auto"/>
          <w:sz w:val="24"/>
          <w:szCs w:val="24"/>
          <w:highlight w:val="none"/>
          <w:lang w:eastAsia="zh-CN"/>
        </w:rPr>
      </w:pPr>
      <w:r>
        <w:rPr>
          <w:rFonts w:hint="eastAsia" w:ascii="宋体" w:hAnsi="宋体" w:eastAsia="宋体" w:cs="宋体"/>
          <w:b/>
          <w:bCs w:val="0"/>
          <w:color w:val="auto"/>
          <w:kern w:val="0"/>
          <w:sz w:val="24"/>
          <w:szCs w:val="24"/>
          <w:highlight w:val="none"/>
          <w:lang w:val="en-US" w:eastAsia="zh-CN"/>
        </w:rPr>
        <w:t>本次招标采用资格后审，能够报名并购买招标文件并不代表资格审查合格，招标人对此不承担任何责任。开标后由评标委员会按照招标文件规定的标准和方法进行资格审查。</w:t>
      </w:r>
    </w:p>
    <w:p w14:paraId="35E15B6E">
      <w:pPr>
        <w:keepNext w:val="0"/>
        <w:keepLines w:val="0"/>
        <w:pageBreakBefore w:val="0"/>
        <w:kinsoku/>
        <w:wordWrap/>
        <w:overflowPunct/>
        <w:topLinePunct w:val="0"/>
        <w:autoSpaceDE/>
        <w:autoSpaceDN/>
        <w:bidi w:val="0"/>
        <w:adjustRightInd w:val="0"/>
        <w:snapToGrid/>
        <w:spacing w:line="360" w:lineRule="auto"/>
        <w:ind w:left="0" w:leftChars="0"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六</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投标</w:t>
      </w:r>
      <w:r>
        <w:rPr>
          <w:rFonts w:hint="eastAsia" w:ascii="宋体" w:hAnsi="宋体" w:eastAsia="宋体" w:cs="宋体"/>
          <w:b/>
          <w:bCs/>
          <w:color w:val="auto"/>
          <w:sz w:val="24"/>
          <w:szCs w:val="24"/>
          <w:highlight w:val="none"/>
          <w:lang w:eastAsia="zh-CN"/>
        </w:rPr>
        <w:t>文件</w:t>
      </w:r>
      <w:r>
        <w:rPr>
          <w:rFonts w:hint="eastAsia" w:ascii="宋体" w:hAnsi="宋体" w:eastAsia="宋体" w:cs="宋体"/>
          <w:b/>
          <w:bCs/>
          <w:color w:val="auto"/>
          <w:sz w:val="24"/>
          <w:szCs w:val="24"/>
          <w:highlight w:val="none"/>
          <w:lang w:val="en-US" w:eastAsia="zh-CN"/>
        </w:rPr>
        <w:t>及样品</w:t>
      </w:r>
      <w:r>
        <w:rPr>
          <w:rFonts w:hint="eastAsia" w:ascii="宋体" w:hAnsi="宋体" w:eastAsia="宋体" w:cs="宋体"/>
          <w:b/>
          <w:bCs/>
          <w:color w:val="auto"/>
          <w:sz w:val="24"/>
          <w:szCs w:val="24"/>
          <w:highlight w:val="none"/>
        </w:rPr>
        <w:t>接收截止时间、地点：</w:t>
      </w:r>
    </w:p>
    <w:p w14:paraId="36C1C2C9">
      <w:pPr>
        <w:keepNext w:val="0"/>
        <w:keepLines w:val="0"/>
        <w:pageBreakBefore w:val="0"/>
        <w:kinsoku/>
        <w:wordWrap/>
        <w:overflowPunct/>
        <w:topLinePunct w:val="0"/>
        <w:autoSpaceDE/>
        <w:autoSpaceDN/>
        <w:bidi w:val="0"/>
        <w:adjustRightInd w:val="0"/>
        <w:snapToGrid/>
        <w:spacing w:line="360" w:lineRule="auto"/>
        <w:ind w:left="0" w:leftChars="0" w:firstLine="480" w:firstLineChars="200"/>
        <w:jc w:val="left"/>
        <w:rPr>
          <w:rFonts w:hint="eastAsia" w:ascii="宋体" w:hAnsi="宋体" w:eastAsia="宋体" w:cs="宋体"/>
          <w:bCs/>
          <w:color w:val="auto"/>
          <w:kern w:val="0"/>
          <w:sz w:val="24"/>
          <w:szCs w:val="24"/>
          <w:highlight w:val="none"/>
          <w:lang w:val="en-US" w:eastAsia="zh-CN"/>
        </w:rPr>
      </w:pPr>
      <w:r>
        <w:rPr>
          <w:rFonts w:hint="eastAsia" w:ascii="宋体" w:hAnsi="宋体" w:eastAsia="宋体" w:cs="宋体"/>
          <w:bCs/>
          <w:color w:val="auto"/>
          <w:kern w:val="0"/>
          <w:sz w:val="24"/>
          <w:szCs w:val="24"/>
          <w:highlight w:val="none"/>
          <w:lang w:val="en-US" w:eastAsia="zh-CN"/>
        </w:rPr>
        <w:t>1、投标文件及样品接收截止时间：</w:t>
      </w:r>
      <w:r>
        <w:rPr>
          <w:rFonts w:hint="eastAsia" w:ascii="宋体" w:hAnsi="宋体" w:eastAsia="宋体" w:cs="宋体"/>
          <w:b/>
          <w:color w:val="auto"/>
          <w:sz w:val="24"/>
          <w:szCs w:val="24"/>
          <w:highlight w:val="none"/>
          <w:u w:val="single"/>
        </w:rPr>
        <w:t>202</w:t>
      </w:r>
      <w:r>
        <w:rPr>
          <w:rFonts w:hint="eastAsia" w:ascii="宋体" w:hAnsi="宋体" w:eastAsia="宋体" w:cs="宋体"/>
          <w:b/>
          <w:color w:val="auto"/>
          <w:sz w:val="24"/>
          <w:szCs w:val="24"/>
          <w:highlight w:val="none"/>
          <w:u w:val="single"/>
          <w:lang w:val="en-US" w:eastAsia="zh-CN"/>
        </w:rPr>
        <w:t>6</w:t>
      </w:r>
      <w:r>
        <w:rPr>
          <w:rFonts w:hint="eastAsia" w:ascii="宋体" w:hAnsi="宋体" w:eastAsia="宋体" w:cs="宋体"/>
          <w:b/>
          <w:color w:val="auto"/>
          <w:sz w:val="24"/>
          <w:szCs w:val="24"/>
          <w:highlight w:val="none"/>
        </w:rPr>
        <w:t>年</w:t>
      </w:r>
      <w:r>
        <w:rPr>
          <w:rFonts w:hint="eastAsia" w:ascii="宋体" w:hAnsi="宋体" w:eastAsia="宋体" w:cs="宋体"/>
          <w:b/>
          <w:color w:val="auto"/>
          <w:sz w:val="24"/>
          <w:szCs w:val="24"/>
          <w:highlight w:val="none"/>
          <w:u w:val="single"/>
          <w:lang w:val="en-US" w:eastAsia="zh-CN"/>
        </w:rPr>
        <w:t>1</w:t>
      </w:r>
      <w:r>
        <w:rPr>
          <w:rFonts w:hint="eastAsia" w:ascii="宋体" w:hAnsi="宋体" w:eastAsia="宋体" w:cs="宋体"/>
          <w:b/>
          <w:color w:val="auto"/>
          <w:sz w:val="24"/>
          <w:szCs w:val="24"/>
          <w:highlight w:val="none"/>
        </w:rPr>
        <w:t>月</w:t>
      </w:r>
      <w:r>
        <w:rPr>
          <w:rFonts w:hint="eastAsia" w:ascii="宋体" w:hAnsi="宋体" w:eastAsia="宋体" w:cs="宋体"/>
          <w:b/>
          <w:color w:val="auto"/>
          <w:sz w:val="24"/>
          <w:szCs w:val="24"/>
          <w:highlight w:val="none"/>
          <w:u w:val="single"/>
          <w:lang w:val="en-US" w:eastAsia="zh-CN"/>
        </w:rPr>
        <w:t>13</w:t>
      </w:r>
      <w:r>
        <w:rPr>
          <w:rFonts w:hint="eastAsia" w:ascii="宋体" w:hAnsi="宋体" w:eastAsia="宋体" w:cs="宋体"/>
          <w:b/>
          <w:color w:val="auto"/>
          <w:sz w:val="24"/>
          <w:szCs w:val="24"/>
          <w:highlight w:val="none"/>
        </w:rPr>
        <w:t>日</w:t>
      </w:r>
      <w:r>
        <w:rPr>
          <w:rFonts w:hint="eastAsia" w:ascii="宋体" w:hAnsi="宋体" w:eastAsia="宋体" w:cs="宋体"/>
          <w:b/>
          <w:color w:val="auto"/>
          <w:sz w:val="24"/>
          <w:szCs w:val="24"/>
          <w:highlight w:val="none"/>
          <w:lang w:val="en-US" w:eastAsia="zh-CN"/>
        </w:rPr>
        <w:t>09</w:t>
      </w:r>
      <w:r>
        <w:rPr>
          <w:rFonts w:hint="eastAsia" w:ascii="宋体" w:hAnsi="宋体" w:eastAsia="宋体" w:cs="宋体"/>
          <w:b/>
          <w:color w:val="auto"/>
          <w:sz w:val="24"/>
          <w:szCs w:val="24"/>
          <w:highlight w:val="none"/>
        </w:rPr>
        <w:t>时</w:t>
      </w:r>
      <w:r>
        <w:rPr>
          <w:rFonts w:hint="eastAsia" w:ascii="宋体" w:hAnsi="宋体" w:eastAsia="宋体" w:cs="宋体"/>
          <w:b/>
          <w:color w:val="auto"/>
          <w:sz w:val="24"/>
          <w:szCs w:val="24"/>
          <w:highlight w:val="none"/>
          <w:lang w:val="en-US" w:eastAsia="zh-CN"/>
        </w:rPr>
        <w:t>00</w:t>
      </w:r>
      <w:r>
        <w:rPr>
          <w:rFonts w:hint="eastAsia" w:ascii="宋体" w:hAnsi="宋体" w:eastAsia="宋体" w:cs="宋体"/>
          <w:b/>
          <w:color w:val="auto"/>
          <w:sz w:val="24"/>
          <w:szCs w:val="24"/>
          <w:highlight w:val="none"/>
        </w:rPr>
        <w:t>分</w:t>
      </w:r>
    </w:p>
    <w:p w14:paraId="692B0BB5">
      <w:pPr>
        <w:keepNext w:val="0"/>
        <w:keepLines w:val="0"/>
        <w:pageBreakBefore w:val="0"/>
        <w:kinsoku/>
        <w:wordWrap/>
        <w:overflowPunct/>
        <w:topLinePunct w:val="0"/>
        <w:autoSpaceDE/>
        <w:autoSpaceDN/>
        <w:bidi w:val="0"/>
        <w:adjustRightInd w:val="0"/>
        <w:snapToGrid/>
        <w:spacing w:line="360" w:lineRule="auto"/>
        <w:ind w:left="0" w:leftChars="0" w:firstLine="480" w:firstLineChars="200"/>
        <w:jc w:val="left"/>
        <w:rPr>
          <w:rFonts w:hint="default" w:ascii="宋体" w:hAnsi="宋体" w:eastAsia="宋体" w:cs="宋体"/>
          <w:bCs/>
          <w:color w:val="auto"/>
          <w:kern w:val="0"/>
          <w:sz w:val="24"/>
          <w:szCs w:val="24"/>
          <w:highlight w:val="none"/>
          <w:lang w:val="en-US" w:eastAsia="zh-CN"/>
        </w:rPr>
      </w:pPr>
      <w:r>
        <w:rPr>
          <w:rFonts w:hint="eastAsia" w:ascii="宋体" w:hAnsi="宋体" w:eastAsia="宋体" w:cs="宋体"/>
          <w:bCs/>
          <w:color w:val="auto"/>
          <w:kern w:val="0"/>
          <w:sz w:val="24"/>
          <w:szCs w:val="24"/>
          <w:highlight w:val="none"/>
          <w:lang w:val="en-US" w:eastAsia="zh-CN"/>
        </w:rPr>
        <w:t>2、接收地点：连云港东方农村商业银行七楼会议室（连云港市海州区郁州南路10号）</w:t>
      </w:r>
    </w:p>
    <w:p w14:paraId="73EFD1D1">
      <w:pPr>
        <w:keepNext w:val="0"/>
        <w:keepLines w:val="0"/>
        <w:pageBreakBefore w:val="0"/>
        <w:kinsoku/>
        <w:wordWrap/>
        <w:overflowPunct/>
        <w:topLinePunct w:val="0"/>
        <w:autoSpaceDE/>
        <w:autoSpaceDN/>
        <w:bidi w:val="0"/>
        <w:adjustRightInd w:val="0"/>
        <w:snapToGrid/>
        <w:spacing w:line="360" w:lineRule="auto"/>
        <w:ind w:left="0" w:leftChars="0"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七</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rPr>
        <w:t>开标时间及地点：</w:t>
      </w:r>
    </w:p>
    <w:p w14:paraId="495BC87E">
      <w:pPr>
        <w:keepNext w:val="0"/>
        <w:keepLines w:val="0"/>
        <w:pageBreakBefore w:val="0"/>
        <w:kinsoku/>
        <w:wordWrap/>
        <w:overflowPunct/>
        <w:topLinePunct w:val="0"/>
        <w:autoSpaceDE/>
        <w:autoSpaceDN/>
        <w:bidi w:val="0"/>
        <w:adjustRightInd w:val="0"/>
        <w:snapToGrid/>
        <w:spacing w:line="360" w:lineRule="auto"/>
        <w:ind w:left="0" w:leftChars="0"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开标时间：</w:t>
      </w:r>
      <w:r>
        <w:rPr>
          <w:rFonts w:hint="eastAsia" w:ascii="宋体" w:hAnsi="宋体" w:eastAsia="宋体" w:cs="宋体"/>
          <w:b/>
          <w:color w:val="auto"/>
          <w:sz w:val="24"/>
          <w:szCs w:val="24"/>
          <w:highlight w:val="none"/>
          <w:u w:val="single"/>
        </w:rPr>
        <w:t>202</w:t>
      </w:r>
      <w:r>
        <w:rPr>
          <w:rFonts w:hint="eastAsia" w:ascii="宋体" w:hAnsi="宋体" w:eastAsia="宋体" w:cs="宋体"/>
          <w:b/>
          <w:color w:val="auto"/>
          <w:sz w:val="24"/>
          <w:szCs w:val="24"/>
          <w:highlight w:val="none"/>
          <w:u w:val="single"/>
          <w:lang w:val="en-US" w:eastAsia="zh-CN"/>
        </w:rPr>
        <w:t>6</w:t>
      </w:r>
      <w:r>
        <w:rPr>
          <w:rFonts w:hint="eastAsia" w:ascii="宋体" w:hAnsi="宋体" w:eastAsia="宋体" w:cs="宋体"/>
          <w:b/>
          <w:color w:val="auto"/>
          <w:sz w:val="24"/>
          <w:szCs w:val="24"/>
          <w:highlight w:val="none"/>
        </w:rPr>
        <w:t>年</w:t>
      </w:r>
      <w:r>
        <w:rPr>
          <w:rFonts w:hint="eastAsia" w:ascii="宋体" w:hAnsi="宋体" w:eastAsia="宋体" w:cs="宋体"/>
          <w:b/>
          <w:color w:val="auto"/>
          <w:sz w:val="24"/>
          <w:szCs w:val="24"/>
          <w:highlight w:val="none"/>
          <w:u w:val="single"/>
          <w:lang w:val="en-US" w:eastAsia="zh-CN"/>
        </w:rPr>
        <w:t>1</w:t>
      </w:r>
      <w:r>
        <w:rPr>
          <w:rFonts w:hint="eastAsia" w:ascii="宋体" w:hAnsi="宋体" w:eastAsia="宋体" w:cs="宋体"/>
          <w:b/>
          <w:color w:val="auto"/>
          <w:sz w:val="24"/>
          <w:szCs w:val="24"/>
          <w:highlight w:val="none"/>
        </w:rPr>
        <w:t>月</w:t>
      </w:r>
      <w:r>
        <w:rPr>
          <w:rFonts w:hint="eastAsia" w:ascii="宋体" w:hAnsi="宋体" w:eastAsia="宋体" w:cs="宋体"/>
          <w:b/>
          <w:color w:val="auto"/>
          <w:sz w:val="24"/>
          <w:szCs w:val="24"/>
          <w:highlight w:val="none"/>
          <w:u w:val="single"/>
          <w:lang w:val="en-US" w:eastAsia="zh-CN"/>
        </w:rPr>
        <w:t>13</w:t>
      </w:r>
      <w:r>
        <w:rPr>
          <w:rFonts w:hint="eastAsia" w:ascii="宋体" w:hAnsi="宋体" w:eastAsia="宋体" w:cs="宋体"/>
          <w:b/>
          <w:color w:val="auto"/>
          <w:sz w:val="24"/>
          <w:szCs w:val="24"/>
          <w:highlight w:val="none"/>
        </w:rPr>
        <w:t>日</w:t>
      </w:r>
      <w:r>
        <w:rPr>
          <w:rFonts w:hint="eastAsia" w:ascii="宋体" w:hAnsi="宋体" w:eastAsia="宋体" w:cs="宋体"/>
          <w:b/>
          <w:color w:val="auto"/>
          <w:sz w:val="24"/>
          <w:szCs w:val="24"/>
          <w:highlight w:val="none"/>
          <w:lang w:val="en-US" w:eastAsia="zh-CN"/>
        </w:rPr>
        <w:t>09</w:t>
      </w:r>
      <w:r>
        <w:rPr>
          <w:rFonts w:hint="eastAsia" w:ascii="宋体" w:hAnsi="宋体" w:eastAsia="宋体" w:cs="宋体"/>
          <w:b/>
          <w:color w:val="auto"/>
          <w:sz w:val="24"/>
          <w:szCs w:val="24"/>
          <w:highlight w:val="none"/>
        </w:rPr>
        <w:t>时</w:t>
      </w:r>
      <w:r>
        <w:rPr>
          <w:rFonts w:hint="eastAsia" w:ascii="宋体" w:hAnsi="宋体" w:eastAsia="宋体" w:cs="宋体"/>
          <w:b/>
          <w:color w:val="auto"/>
          <w:sz w:val="24"/>
          <w:szCs w:val="24"/>
          <w:highlight w:val="none"/>
          <w:lang w:val="en-US" w:eastAsia="zh-CN"/>
        </w:rPr>
        <w:t>00</w:t>
      </w:r>
      <w:r>
        <w:rPr>
          <w:rFonts w:hint="eastAsia" w:ascii="宋体" w:hAnsi="宋体" w:eastAsia="宋体" w:cs="宋体"/>
          <w:b/>
          <w:color w:val="auto"/>
          <w:sz w:val="24"/>
          <w:szCs w:val="24"/>
          <w:highlight w:val="none"/>
        </w:rPr>
        <w:t>分</w:t>
      </w:r>
    </w:p>
    <w:p w14:paraId="2B365E82">
      <w:pPr>
        <w:keepNext w:val="0"/>
        <w:keepLines w:val="0"/>
        <w:pageBreakBefore w:val="0"/>
        <w:widowControl/>
        <w:kinsoku/>
        <w:wordWrap/>
        <w:overflowPunct/>
        <w:topLinePunct w:val="0"/>
        <w:autoSpaceDE/>
        <w:autoSpaceDN/>
        <w:bidi w:val="0"/>
        <w:adjustRightInd w:val="0"/>
        <w:snapToGrid/>
        <w:spacing w:line="360" w:lineRule="auto"/>
        <w:ind w:left="0" w:leftChars="0"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开标地点：</w:t>
      </w:r>
      <w:r>
        <w:rPr>
          <w:rFonts w:hint="eastAsia" w:ascii="宋体" w:hAnsi="宋体" w:eastAsia="宋体" w:cs="宋体"/>
          <w:color w:val="auto"/>
          <w:sz w:val="24"/>
          <w:szCs w:val="24"/>
          <w:highlight w:val="none"/>
          <w:lang w:val="en-US" w:eastAsia="zh-CN"/>
        </w:rPr>
        <w:t>连云港东方农村商业银行七楼会议室（连云港市海州区郁州南路10号）</w:t>
      </w:r>
    </w:p>
    <w:p w14:paraId="361A4B42">
      <w:pPr>
        <w:keepNext w:val="0"/>
        <w:keepLines w:val="0"/>
        <w:pageBreakBefore w:val="0"/>
        <w:widowControl/>
        <w:kinsoku/>
        <w:wordWrap/>
        <w:overflowPunct/>
        <w:topLinePunct w:val="0"/>
        <w:autoSpaceDE/>
        <w:autoSpaceDN/>
        <w:bidi w:val="0"/>
        <w:adjustRightInd w:val="0"/>
        <w:snapToGrid/>
        <w:spacing w:line="360" w:lineRule="auto"/>
        <w:ind w:left="0" w:leftChars="0" w:firstLine="482" w:firstLineChars="200"/>
        <w:contextualSpacing/>
        <w:jc w:val="left"/>
        <w:rPr>
          <w:rFonts w:hint="eastAsia" w:ascii="宋体" w:hAnsi="宋体" w:eastAsia="宋体" w:cs="宋体"/>
          <w:b/>
          <w:color w:val="auto"/>
          <w:kern w:val="0"/>
          <w:sz w:val="24"/>
          <w:szCs w:val="24"/>
          <w:highlight w:val="none"/>
          <w:lang w:val="en-US" w:eastAsia="zh-CN" w:bidi="ar"/>
        </w:rPr>
      </w:pPr>
      <w:r>
        <w:rPr>
          <w:rFonts w:hint="eastAsia" w:ascii="宋体" w:hAnsi="宋体" w:eastAsia="宋体" w:cs="宋体"/>
          <w:b/>
          <w:color w:val="auto"/>
          <w:kern w:val="0"/>
          <w:sz w:val="24"/>
          <w:szCs w:val="24"/>
          <w:highlight w:val="none"/>
          <w:lang w:val="en-US" w:eastAsia="zh-CN" w:bidi="ar"/>
        </w:rPr>
        <w:t>八、公告期限及媒介</w:t>
      </w:r>
    </w:p>
    <w:p w14:paraId="241141B7">
      <w:pPr>
        <w:keepNext w:val="0"/>
        <w:keepLines w:val="0"/>
        <w:pageBreakBefore w:val="0"/>
        <w:kinsoku/>
        <w:wordWrap/>
        <w:overflowPunct/>
        <w:topLinePunct w:val="0"/>
        <w:autoSpaceDE/>
        <w:autoSpaceDN/>
        <w:bidi w:val="0"/>
        <w:adjustRightInd w:val="0"/>
        <w:snapToGrid/>
        <w:spacing w:line="360" w:lineRule="auto"/>
        <w:ind w:left="0" w:leftChars="0" w:firstLine="480" w:firstLineChars="200"/>
        <w:contextualSpacing/>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1、公告期限：自本公告发布之日起5日。</w:t>
      </w:r>
    </w:p>
    <w:p w14:paraId="192C458D">
      <w:pPr>
        <w:keepNext w:val="0"/>
        <w:keepLines w:val="0"/>
        <w:pageBreakBefore w:val="0"/>
        <w:kinsoku/>
        <w:wordWrap/>
        <w:overflowPunct/>
        <w:topLinePunct w:val="0"/>
        <w:autoSpaceDE/>
        <w:autoSpaceDN/>
        <w:bidi w:val="0"/>
        <w:adjustRightInd w:val="0"/>
        <w:snapToGrid/>
        <w:spacing w:line="360" w:lineRule="auto"/>
        <w:ind w:left="0" w:leftChars="0" w:firstLine="480" w:firstLineChars="200"/>
        <w:contextualSpacing/>
        <w:rPr>
          <w:rFonts w:hint="default"/>
          <w:color w:val="auto"/>
          <w:highlight w:val="none"/>
          <w:lang w:val="en-US" w:eastAsia="zh-CN"/>
        </w:rPr>
      </w:pPr>
      <w:r>
        <w:rPr>
          <w:rFonts w:hint="eastAsia" w:ascii="宋体" w:hAnsi="宋体" w:eastAsia="宋体" w:cs="宋体"/>
          <w:color w:val="auto"/>
          <w:kern w:val="0"/>
          <w:sz w:val="24"/>
          <w:szCs w:val="24"/>
          <w:highlight w:val="none"/>
          <w:lang w:eastAsia="zh-CN"/>
        </w:rPr>
        <w:t>2、发布媒介：本次招标公告在</w:t>
      </w:r>
      <w:r>
        <w:rPr>
          <w:rFonts w:hint="eastAsia" w:ascii="宋体" w:hAnsi="宋体" w:eastAsia="宋体" w:cs="宋体"/>
          <w:color w:val="auto"/>
          <w:kern w:val="0"/>
          <w:sz w:val="24"/>
          <w:szCs w:val="24"/>
          <w:highlight w:val="none"/>
          <w:u w:val="single"/>
          <w:lang w:eastAsia="zh-CN"/>
        </w:rPr>
        <w:t>中国招标投标公共服务平台、江苏省招标采购服务平台</w:t>
      </w:r>
      <w:r>
        <w:rPr>
          <w:rFonts w:hint="eastAsia" w:ascii="宋体" w:hAnsi="宋体" w:cs="宋体"/>
          <w:color w:val="auto"/>
          <w:kern w:val="0"/>
          <w:sz w:val="24"/>
          <w:szCs w:val="24"/>
          <w:highlight w:val="none"/>
          <w:u w:val="single"/>
          <w:lang w:val="en-US" w:eastAsia="zh-CN"/>
        </w:rPr>
        <w:t>以及</w:t>
      </w:r>
      <w:r>
        <w:rPr>
          <w:rFonts w:hint="eastAsia" w:ascii="宋体" w:hAnsi="宋体" w:eastAsia="宋体" w:cs="宋体"/>
          <w:color w:val="auto"/>
          <w:kern w:val="0"/>
          <w:sz w:val="24"/>
          <w:szCs w:val="24"/>
          <w:highlight w:val="none"/>
          <w:u w:val="single"/>
          <w:lang w:val="zh-CN" w:eastAsia="zh-CN"/>
        </w:rPr>
        <w:t>连云港东方农村商业银行股份有限公司</w:t>
      </w:r>
      <w:r>
        <w:rPr>
          <w:rFonts w:hint="eastAsia" w:ascii="宋体" w:hAnsi="宋体" w:eastAsia="宋体" w:cs="宋体"/>
          <w:color w:val="auto"/>
          <w:kern w:val="0"/>
          <w:sz w:val="24"/>
          <w:szCs w:val="24"/>
          <w:highlight w:val="none"/>
          <w:u w:val="single"/>
          <w:lang w:val="en-US" w:eastAsia="zh-CN"/>
        </w:rPr>
        <w:t>官网</w:t>
      </w:r>
      <w:r>
        <w:rPr>
          <w:rFonts w:hint="eastAsia" w:ascii="宋体" w:hAnsi="宋体" w:eastAsia="宋体" w:cs="宋体"/>
          <w:color w:val="auto"/>
          <w:kern w:val="0"/>
          <w:sz w:val="24"/>
          <w:szCs w:val="24"/>
          <w:highlight w:val="none"/>
          <w:lang w:eastAsia="zh-CN"/>
        </w:rPr>
        <w:t>上发布。</w:t>
      </w:r>
    </w:p>
    <w:p w14:paraId="4E631883">
      <w:pPr>
        <w:keepNext w:val="0"/>
        <w:keepLines w:val="0"/>
        <w:pageBreakBefore w:val="0"/>
        <w:widowControl/>
        <w:kinsoku/>
        <w:wordWrap/>
        <w:overflowPunct/>
        <w:topLinePunct w:val="0"/>
        <w:autoSpaceDE/>
        <w:autoSpaceDN/>
        <w:bidi w:val="0"/>
        <w:adjustRightInd w:val="0"/>
        <w:snapToGrid/>
        <w:spacing w:line="360" w:lineRule="auto"/>
        <w:ind w:left="0" w:leftChars="0" w:firstLine="482" w:firstLineChars="200"/>
        <w:contextualSpacing/>
        <w:jc w:val="left"/>
        <w:rPr>
          <w:rFonts w:hint="eastAsia" w:ascii="宋体" w:hAnsi="宋体" w:eastAsia="宋体" w:cs="宋体"/>
          <w:b/>
          <w:color w:val="auto"/>
          <w:kern w:val="0"/>
          <w:sz w:val="24"/>
          <w:szCs w:val="24"/>
          <w:highlight w:val="none"/>
          <w:lang w:val="en-US" w:eastAsia="zh-CN" w:bidi="ar"/>
        </w:rPr>
      </w:pPr>
      <w:r>
        <w:rPr>
          <w:rFonts w:hint="eastAsia" w:ascii="宋体" w:hAnsi="宋体" w:eastAsia="宋体" w:cs="宋体"/>
          <w:b/>
          <w:color w:val="auto"/>
          <w:kern w:val="0"/>
          <w:sz w:val="24"/>
          <w:szCs w:val="24"/>
          <w:highlight w:val="none"/>
          <w:lang w:val="en-US" w:eastAsia="zh-CN" w:bidi="ar"/>
        </w:rPr>
        <w:t>九、投标文件密封及制作要求</w:t>
      </w:r>
    </w:p>
    <w:p w14:paraId="292143E7">
      <w:pPr>
        <w:keepNext w:val="0"/>
        <w:keepLines w:val="0"/>
        <w:pageBreakBefore w:val="0"/>
        <w:widowControl/>
        <w:kinsoku/>
        <w:wordWrap/>
        <w:overflowPunct/>
        <w:topLinePunct w:val="0"/>
        <w:autoSpaceDE/>
        <w:autoSpaceDN/>
        <w:bidi w:val="0"/>
        <w:adjustRightInd w:val="0"/>
        <w:snapToGrid/>
        <w:spacing w:line="360" w:lineRule="auto"/>
        <w:ind w:left="0" w:leftChars="0" w:firstLine="482" w:firstLineChars="200"/>
        <w:contextualSpacing/>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投标人应密封封装投标文件，密封袋包装封面上应注明投标人名称、投标项目名称及所投标段，并加盖投标人公章。</w:t>
      </w:r>
    </w:p>
    <w:p w14:paraId="170EE7B3">
      <w:pPr>
        <w:keepNext w:val="0"/>
        <w:keepLines w:val="0"/>
        <w:pageBreakBefore w:val="0"/>
        <w:widowControl/>
        <w:kinsoku/>
        <w:wordWrap/>
        <w:overflowPunct/>
        <w:topLinePunct w:val="0"/>
        <w:autoSpaceDE/>
        <w:autoSpaceDN/>
        <w:bidi w:val="0"/>
        <w:adjustRightInd w:val="0"/>
        <w:snapToGrid/>
        <w:spacing w:line="360" w:lineRule="auto"/>
        <w:ind w:left="0" w:leftChars="0" w:firstLine="482" w:firstLineChars="200"/>
        <w:contextualSpacing/>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投标文件必须按所投标段分别编制，每个标段投标文件份数为一式五份，正本一份，副本四份。投标文件必须打印胶装生成，不得散装（文件套、书本夹等装套）、简易装订（指订书机、曲别针等装订），否则视为无效投标文件。</w:t>
      </w:r>
    </w:p>
    <w:p w14:paraId="16D6CEE2">
      <w:pPr>
        <w:keepNext w:val="0"/>
        <w:keepLines w:val="0"/>
        <w:pageBreakBefore w:val="0"/>
        <w:widowControl/>
        <w:kinsoku/>
        <w:wordWrap/>
        <w:overflowPunct/>
        <w:topLinePunct w:val="0"/>
        <w:autoSpaceDE/>
        <w:autoSpaceDN/>
        <w:bidi w:val="0"/>
        <w:adjustRightInd w:val="0"/>
        <w:snapToGrid/>
        <w:spacing w:line="360" w:lineRule="auto"/>
        <w:ind w:left="0" w:leftChars="0" w:firstLine="482" w:firstLineChars="200"/>
        <w:contextualSpacing/>
        <w:jc w:val="left"/>
        <w:rPr>
          <w:rFonts w:hint="eastAsia" w:ascii="宋体" w:hAnsi="宋体" w:eastAsia="宋体" w:cs="宋体"/>
          <w:b/>
          <w:color w:val="auto"/>
          <w:sz w:val="24"/>
          <w:szCs w:val="24"/>
          <w:highlight w:val="none"/>
        </w:rPr>
      </w:pPr>
      <w:r>
        <w:rPr>
          <w:rFonts w:hint="eastAsia" w:ascii="宋体" w:hAnsi="宋体" w:eastAsia="宋体" w:cs="宋体"/>
          <w:b/>
          <w:color w:val="auto"/>
          <w:kern w:val="0"/>
          <w:sz w:val="24"/>
          <w:szCs w:val="24"/>
          <w:highlight w:val="none"/>
          <w:lang w:val="en-US" w:eastAsia="zh-CN" w:bidi="ar"/>
        </w:rPr>
        <w:t>十</w:t>
      </w:r>
      <w:r>
        <w:rPr>
          <w:rFonts w:hint="eastAsia" w:ascii="宋体" w:hAnsi="宋体" w:eastAsia="宋体" w:cs="宋体"/>
          <w:b/>
          <w:color w:val="auto"/>
          <w:kern w:val="0"/>
          <w:sz w:val="24"/>
          <w:szCs w:val="24"/>
          <w:highlight w:val="none"/>
          <w:lang w:bidi="ar"/>
        </w:rPr>
        <w:t>、联系方式</w:t>
      </w:r>
    </w:p>
    <w:p w14:paraId="32F59AD9">
      <w:pPr>
        <w:keepNext w:val="0"/>
        <w:keepLines w:val="0"/>
        <w:pageBreakBefore w:val="0"/>
        <w:kinsoku/>
        <w:wordWrap/>
        <w:overflowPunct/>
        <w:topLinePunct w:val="0"/>
        <w:autoSpaceDE/>
        <w:autoSpaceDN/>
        <w:bidi w:val="0"/>
        <w:adjustRightInd w:val="0"/>
        <w:snapToGrid/>
        <w:spacing w:line="360" w:lineRule="auto"/>
        <w:ind w:left="0" w:leftChars="0" w:firstLine="480" w:firstLineChars="200"/>
        <w:contextualSpacing/>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招标人：连云港东方农村商业银行股份有限公司</w:t>
      </w:r>
    </w:p>
    <w:p w14:paraId="4EBDA51B">
      <w:pPr>
        <w:keepNext w:val="0"/>
        <w:keepLines w:val="0"/>
        <w:pageBreakBefore w:val="0"/>
        <w:kinsoku/>
        <w:wordWrap/>
        <w:overflowPunct/>
        <w:topLinePunct w:val="0"/>
        <w:autoSpaceDE/>
        <w:autoSpaceDN/>
        <w:bidi w:val="0"/>
        <w:adjustRightInd w:val="0"/>
        <w:snapToGrid/>
        <w:spacing w:line="360" w:lineRule="auto"/>
        <w:ind w:left="0" w:leftChars="0" w:firstLine="480" w:firstLineChars="200"/>
        <w:contextualSpacing/>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地址：连云港市海州区郁州南路10号</w:t>
      </w:r>
    </w:p>
    <w:p w14:paraId="44D0701F">
      <w:pPr>
        <w:keepNext w:val="0"/>
        <w:keepLines w:val="0"/>
        <w:pageBreakBefore w:val="0"/>
        <w:kinsoku/>
        <w:wordWrap/>
        <w:overflowPunct/>
        <w:topLinePunct w:val="0"/>
        <w:autoSpaceDE/>
        <w:autoSpaceDN/>
        <w:bidi w:val="0"/>
        <w:adjustRightInd w:val="0"/>
        <w:snapToGrid/>
        <w:spacing w:line="360" w:lineRule="auto"/>
        <w:ind w:left="0" w:leftChars="0" w:firstLine="480" w:firstLineChars="200"/>
        <w:contextualSpacing/>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联系人：邱先生</w:t>
      </w:r>
    </w:p>
    <w:p w14:paraId="4B9DCAA0">
      <w:pPr>
        <w:keepNext w:val="0"/>
        <w:keepLines w:val="0"/>
        <w:pageBreakBefore w:val="0"/>
        <w:kinsoku/>
        <w:wordWrap/>
        <w:overflowPunct/>
        <w:topLinePunct w:val="0"/>
        <w:autoSpaceDE/>
        <w:autoSpaceDN/>
        <w:bidi w:val="0"/>
        <w:adjustRightInd w:val="0"/>
        <w:snapToGrid/>
        <w:spacing w:line="360" w:lineRule="auto"/>
        <w:ind w:left="0" w:leftChars="0" w:firstLine="480" w:firstLineChars="200"/>
        <w:contextualSpacing/>
        <w:textAlignment w:val="auto"/>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联系电话：13851271058</w:t>
      </w:r>
    </w:p>
    <w:p w14:paraId="6B8567F0">
      <w:pPr>
        <w:keepNext w:val="0"/>
        <w:keepLines w:val="0"/>
        <w:pageBreakBefore w:val="0"/>
        <w:kinsoku/>
        <w:wordWrap/>
        <w:overflowPunct/>
        <w:topLinePunct w:val="0"/>
        <w:autoSpaceDE/>
        <w:autoSpaceDN/>
        <w:bidi w:val="0"/>
        <w:adjustRightInd w:val="0"/>
        <w:snapToGrid/>
        <w:spacing w:line="360" w:lineRule="auto"/>
        <w:ind w:left="0" w:leftChars="0" w:firstLine="480" w:firstLineChars="200"/>
        <w:contextualSpacing/>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招标代理：</w:t>
      </w:r>
      <w:r>
        <w:rPr>
          <w:rFonts w:hint="eastAsia" w:ascii="宋体" w:hAnsi="宋体" w:eastAsia="宋体" w:cs="宋体"/>
          <w:color w:val="auto"/>
          <w:kern w:val="0"/>
          <w:sz w:val="24"/>
          <w:szCs w:val="24"/>
          <w:highlight w:val="none"/>
          <w:lang w:eastAsia="zh-CN"/>
        </w:rPr>
        <w:t>大洲设计咨询集团有限公司　</w:t>
      </w:r>
    </w:p>
    <w:p w14:paraId="1AB84BBC">
      <w:pPr>
        <w:keepNext w:val="0"/>
        <w:keepLines w:val="0"/>
        <w:pageBreakBefore w:val="0"/>
        <w:widowControl/>
        <w:kinsoku/>
        <w:wordWrap/>
        <w:overflowPunct/>
        <w:topLinePunct w:val="0"/>
        <w:autoSpaceDE/>
        <w:autoSpaceDN/>
        <w:bidi w:val="0"/>
        <w:adjustRightInd w:val="0"/>
        <w:snapToGrid/>
        <w:spacing w:line="360" w:lineRule="auto"/>
        <w:ind w:left="0" w:leftChars="0" w:firstLine="480" w:firstLineChars="200"/>
        <w:contextualSpacing/>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联系地址：</w:t>
      </w:r>
      <w:r>
        <w:rPr>
          <w:rFonts w:hint="eastAsia" w:ascii="宋体" w:hAnsi="宋体" w:eastAsia="宋体" w:cs="宋体"/>
          <w:color w:val="auto"/>
          <w:kern w:val="0"/>
          <w:sz w:val="24"/>
          <w:szCs w:val="24"/>
          <w:highlight w:val="none"/>
          <w:lang w:eastAsia="zh-CN"/>
        </w:rPr>
        <w:t>海州区朝阳东路32号金海财富中心A座508室</w:t>
      </w:r>
      <w:r>
        <w:rPr>
          <w:rFonts w:hint="eastAsia" w:ascii="宋体" w:hAnsi="宋体" w:eastAsia="宋体" w:cs="宋体"/>
          <w:color w:val="auto"/>
          <w:kern w:val="0"/>
          <w:sz w:val="24"/>
          <w:szCs w:val="24"/>
          <w:highlight w:val="none"/>
        </w:rPr>
        <w:t>　</w:t>
      </w:r>
    </w:p>
    <w:p w14:paraId="1C4B8291">
      <w:pPr>
        <w:keepNext w:val="0"/>
        <w:keepLines w:val="0"/>
        <w:pageBreakBefore w:val="0"/>
        <w:kinsoku/>
        <w:wordWrap/>
        <w:overflowPunct/>
        <w:topLinePunct w:val="0"/>
        <w:autoSpaceDE/>
        <w:autoSpaceDN/>
        <w:bidi w:val="0"/>
        <w:adjustRightInd w:val="0"/>
        <w:snapToGrid/>
        <w:spacing w:line="360" w:lineRule="auto"/>
        <w:ind w:left="0" w:leftChars="0" w:firstLine="480" w:firstLineChars="200"/>
        <w:contextualSpacing/>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联系人：</w:t>
      </w:r>
      <w:r>
        <w:rPr>
          <w:rFonts w:hint="eastAsia" w:ascii="宋体" w:hAnsi="宋体" w:eastAsia="宋体" w:cs="宋体"/>
          <w:color w:val="auto"/>
          <w:kern w:val="0"/>
          <w:sz w:val="24"/>
          <w:szCs w:val="24"/>
          <w:highlight w:val="none"/>
          <w:lang w:val="en-US" w:eastAsia="zh-CN"/>
        </w:rPr>
        <w:t>文工</w:t>
      </w:r>
    </w:p>
    <w:p w14:paraId="357A5E5E">
      <w:pPr>
        <w:keepNext w:val="0"/>
        <w:keepLines w:val="0"/>
        <w:pageBreakBefore w:val="0"/>
        <w:kinsoku/>
        <w:wordWrap/>
        <w:overflowPunct/>
        <w:topLinePunct w:val="0"/>
        <w:autoSpaceDE/>
        <w:autoSpaceDN/>
        <w:bidi w:val="0"/>
        <w:adjustRightInd w:val="0"/>
        <w:snapToGrid/>
        <w:spacing w:line="360" w:lineRule="auto"/>
        <w:ind w:left="0" w:leftChars="0" w:firstLine="480" w:firstLineChars="200"/>
        <w:contextualSpacing/>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kern w:val="0"/>
          <w:sz w:val="24"/>
          <w:szCs w:val="24"/>
          <w:highlight w:val="none"/>
        </w:rPr>
        <w:t>联系电话：</w:t>
      </w:r>
      <w:r>
        <w:rPr>
          <w:rFonts w:hint="eastAsia" w:ascii="宋体" w:hAnsi="宋体" w:eastAsia="宋体" w:cs="宋体"/>
          <w:color w:val="auto"/>
          <w:sz w:val="24"/>
          <w:szCs w:val="24"/>
          <w:highlight w:val="none"/>
          <w:lang w:eastAsia="zh-CN"/>
        </w:rPr>
        <w:t>18961395820</w:t>
      </w:r>
    </w:p>
    <w:p w14:paraId="372947C6">
      <w:pPr>
        <w:widowControl/>
        <w:spacing w:line="600" w:lineRule="exact"/>
        <w:ind w:firstLine="482"/>
        <w:contextualSpacing/>
        <w:jc w:val="righ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2025年12月23日</w:t>
      </w:r>
    </w:p>
    <w:p w14:paraId="4C61AE2C">
      <w:pPr>
        <w:pStyle w:val="6"/>
        <w:rPr>
          <w:rFonts w:hint="eastAsia" w:ascii="宋体" w:hAnsi="宋体" w:eastAsia="宋体" w:cs="宋体"/>
          <w:color w:val="auto"/>
          <w:sz w:val="24"/>
          <w:szCs w:val="24"/>
          <w:highlight w:val="none"/>
          <w:lang w:val="en-US" w:eastAsia="zh-CN"/>
        </w:rPr>
      </w:pPr>
    </w:p>
    <w:p w14:paraId="4AB22AB2"/>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622ADA"/>
    <w:rsid w:val="033661C7"/>
    <w:rsid w:val="1AB91166"/>
    <w:rsid w:val="2EAF73BB"/>
    <w:rsid w:val="4B3E22BD"/>
    <w:rsid w:val="555475B1"/>
    <w:rsid w:val="579F2E4D"/>
    <w:rsid w:val="57AD4D3E"/>
    <w:rsid w:val="5CB22227"/>
    <w:rsid w:val="5E871FA2"/>
    <w:rsid w:val="64622ADA"/>
    <w:rsid w:val="66B46BD2"/>
    <w:rsid w:val="6D415D7C"/>
    <w:rsid w:val="74610186"/>
    <w:rsid w:val="7707682D"/>
    <w:rsid w:val="7A7D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after="330" w:afterLines="0" w:line="576" w:lineRule="auto"/>
      <w:jc w:val="center"/>
      <w:outlineLvl w:val="0"/>
    </w:pPr>
    <w:rPr>
      <w:b/>
      <w:bCs/>
      <w:kern w:val="44"/>
      <w:sz w:val="44"/>
      <w:szCs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annotation text"/>
    <w:basedOn w:val="1"/>
    <w:unhideWhenUsed/>
    <w:qFormat/>
    <w:uiPriority w:val="99"/>
    <w:pPr>
      <w:jc w:val="left"/>
    </w:pPr>
    <w:rPr>
      <w:szCs w:val="20"/>
    </w:rPr>
  </w:style>
  <w:style w:type="paragraph" w:customStyle="1" w:styleId="6">
    <w:name w:val="首行缩进"/>
    <w:basedOn w:val="1"/>
    <w:qFormat/>
    <w:uiPriority w:val="0"/>
    <w:pPr>
      <w:ind w:firstLine="480" w:firstLineChars="200"/>
    </w:pPr>
    <w:rPr>
      <w:lang w:val="zh-CN"/>
    </w:rPr>
  </w:style>
  <w:style w:type="paragraph" w:customStyle="1" w:styleId="7">
    <w:name w:val="ÕýÎÄ"/>
    <w:qFormat/>
    <w:uiPriority w:val="0"/>
    <w:pPr>
      <w:widowControl w:val="0"/>
      <w:overflowPunct w:val="0"/>
      <w:autoSpaceDE w:val="0"/>
      <w:autoSpaceDN w:val="0"/>
      <w:adjustRightInd w:val="0"/>
      <w:spacing w:line="357" w:lineRule="atLeast"/>
      <w:jc w:val="both"/>
      <w:textAlignment w:val="baseline"/>
    </w:pPr>
    <w:rPr>
      <w:rFonts w:ascii="Times New Roman" w:hAnsi="Times New Roman" w:eastAsia="宋体" w:cs="Times New Roman"/>
      <w:color w:val="000000"/>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1</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2025-12-23T06:54:00Z</dcterms:created>
  <dc:creator>Administrator</dc:creator>
  <cp:lastModifiedBy>Administrator</cp:lastModifiedBy>
  <dcterms:modified xsi:type="dcterms:W3CDTF">2025-12-23T06:56:03Z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E451022744394DAAB548AE4ADC7CB798_11</vt:lpwstr>
  </property>
  <property fmtid="{D5CDD505-2E9C-101B-9397-08002B2CF9AE}" pid="4" name="KSOTemplateDocerSaveRecord">
    <vt:lpwstr>eyJoZGlkIjoiZjZlM2ViNzkwMjgxNTMxOTdkY2YyNTlmMDM2Y2QwOTIiLCJ1c2VySWQiOiIyMTcwOTI5OSJ9</vt:lpwstr>
  </property>
</Properties>
</file>